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4"/>
        </w:rPr>
      </w:pPr>
      <w:r>
        <w:rPr>
          <w:rFonts w:hint="eastAsia"/>
          <w:sz w:val="24"/>
        </w:rPr>
        <w:t>附件1</w:t>
      </w:r>
    </w:p>
    <w:p>
      <w:pPr>
        <w:jc w:val="center"/>
        <w:rPr>
          <w:rFonts w:hint="eastAsia" w:ascii="黑体" w:hAnsi="宋体" w:eastAsia="黑体"/>
          <w:sz w:val="32"/>
        </w:rPr>
      </w:pPr>
      <w:bookmarkStart w:id="0" w:name="_GoBack"/>
      <w:r>
        <w:rPr>
          <w:rFonts w:hint="eastAsia" w:ascii="黑体" w:hAnsi="宋体" w:eastAsia="黑体"/>
          <w:sz w:val="32"/>
        </w:rPr>
        <w:t>四川省成人高等教育本科毕业生学士学位申请表</w:t>
      </w:r>
    </w:p>
    <w:bookmarkEnd w:id="0"/>
    <w:tbl>
      <w:tblPr>
        <w:tblStyle w:val="3"/>
        <w:tblpPr w:leftFromText="180" w:rightFromText="180" w:vertAnchor="text" w:horzAnchor="page" w:tblpX="1722" w:tblpY="29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2"/>
        <w:gridCol w:w="339"/>
        <w:gridCol w:w="287"/>
        <w:gridCol w:w="251"/>
        <w:gridCol w:w="87"/>
        <w:gridCol w:w="210"/>
        <w:gridCol w:w="270"/>
        <w:gridCol w:w="335"/>
        <w:gridCol w:w="232"/>
        <w:gridCol w:w="188"/>
        <w:gridCol w:w="380"/>
        <w:gridCol w:w="40"/>
        <w:gridCol w:w="655"/>
        <w:gridCol w:w="525"/>
        <w:gridCol w:w="80"/>
        <w:gridCol w:w="235"/>
        <w:gridCol w:w="80"/>
        <w:gridCol w:w="420"/>
        <w:gridCol w:w="235"/>
        <w:gridCol w:w="284"/>
        <w:gridCol w:w="6"/>
        <w:gridCol w:w="420"/>
        <w:gridCol w:w="315"/>
        <w:gridCol w:w="525"/>
        <w:gridCol w:w="297"/>
        <w:gridCol w:w="551"/>
        <w:gridCol w:w="1064"/>
        <w:gridCol w:w="635"/>
        <w:gridCol w:w="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0" w:hRule="atLeast"/>
        </w:trPr>
        <w:tc>
          <w:tcPr>
            <w:tcW w:w="69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15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4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605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</w:rPr>
            </w:pPr>
          </w:p>
        </w:tc>
        <w:tc>
          <w:tcPr>
            <w:tcW w:w="3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420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</w:rPr>
            </w:pPr>
          </w:p>
        </w:tc>
        <w:tc>
          <w:tcPr>
            <w:tcW w:w="52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入学时间</w:t>
            </w: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毕业时间</w:t>
            </w:r>
          </w:p>
        </w:tc>
        <w:tc>
          <w:tcPr>
            <w:tcW w:w="848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</w:rPr>
            </w:pPr>
          </w:p>
        </w:tc>
        <w:tc>
          <w:tcPr>
            <w:tcW w:w="1819" w:type="dxa"/>
            <w:gridSpan w:val="3"/>
            <w:vMerge w:val="restart"/>
            <w:noWrap w:val="0"/>
            <w:vAlign w:val="center"/>
          </w:tcPr>
          <w:p>
            <w:pPr>
              <w:spacing w:line="30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0" w:hRule="atLeast"/>
        </w:trPr>
        <w:tc>
          <w:tcPr>
            <w:tcW w:w="69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学校</w:t>
            </w:r>
          </w:p>
        </w:tc>
        <w:tc>
          <w:tcPr>
            <w:tcW w:w="1993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本科专业名称及代码</w:t>
            </w:r>
          </w:p>
        </w:tc>
        <w:tc>
          <w:tcPr>
            <w:tcW w:w="3448" w:type="dxa"/>
            <w:gridSpan w:val="12"/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（         ）</w:t>
            </w:r>
          </w:p>
        </w:tc>
        <w:tc>
          <w:tcPr>
            <w:tcW w:w="1819" w:type="dxa"/>
            <w:gridSpan w:val="3"/>
            <w:vMerge w:val="continue"/>
            <w:noWrap w:val="0"/>
            <w:vAlign w:val="center"/>
          </w:tcPr>
          <w:p>
            <w:pPr>
              <w:spacing w:line="30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0" w:hRule="atLeast"/>
        </w:trPr>
        <w:tc>
          <w:tcPr>
            <w:tcW w:w="94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毕业生</w:t>
            </w: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类  别</w:t>
            </w:r>
          </w:p>
        </w:tc>
        <w:tc>
          <w:tcPr>
            <w:tcW w:w="5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成人</w:t>
            </w: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100965</wp:posOffset>
                      </wp:positionH>
                      <wp:positionV relativeFrom="paragraph">
                        <wp:posOffset>53975</wp:posOffset>
                      </wp:positionV>
                      <wp:extent cx="158115" cy="123825"/>
                      <wp:effectExtent l="4445" t="5080" r="8890" b="444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811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95pt;margin-top:4.25pt;height:9.75pt;width:12.45pt;z-index:251658240;mso-width-relative:page;mso-height-relative:page;" fillcolor="#FFFFFF" filled="t" stroked="t" coordsize="21600,21600" o:gfxdata="UEsDBAoAAAAAAIdO4kAAAAAAAAAAAAAAAAAEAAAAZHJzL1BLAwQUAAAACACHTuJAQ/7i6dQAAAAG&#10;AQAADwAAAGRycy9kb3ducmV2LnhtbE2PMU/DMBSEdyT+g/WQ2KjdQFEa4nQAtRJjmy5sTvxIAvFz&#10;FDttyq/nMdHxdKe77/LN7HpxwjF0njQsFwoEUu1tR42GY7l9SEGEaMia3hNquGCATXF7k5vM+jPt&#10;8XSIjeASCpnR0MY4ZFKGukVnwsIPSOx9+tGZyHJspB3NmctdLxOlnqUzHfFCawZ8bbH+PkxOQ9Ul&#10;R/OzL3fKrbeP8X0uv6aPN63v75bqBUTEOf6H4Q+f0aFgpspPZIPoWa/WnNSQrkCw/aT4SKUhSRXI&#10;IpfX+MUvUEsDBBQAAAAIAIdO4kBJSr7b6gEAAOgDAAAOAAAAZHJzL2Uyb0RvYy54bWytU0uOEzEQ&#10;3SNxB8t70ukwQaGVziwIYYNgpBkOUPGn25J/sj3pzmmQ2HEIjoO4BmWnCZkZFgjRC/cru/yq6lV5&#10;fT0aTQ4iROVsS+vZnBJhmePKdi39dLd7saIkJrActLOipUcR6fXm+bP14BuxcL3TXASCJDY2g29p&#10;n5JvqiqyXhiIM+eFxUPpgoGEZugqHmBAdqOrxXz+qhpc4D44JmLE3e3pkG4Kv5SCpY9SRpGIbinm&#10;lsoayrrPa7VZQ9MF8L1iUxrwD1kYUBaDnqm2kIDcB/WEyigWXHQyzZgzlZNSMVFqwGrq+aNqbnvw&#10;otSC4kR/lin+P1r24XATiOItvaLEgsEW/fj89fu3L+QqazP42KDLrb8JkxUR5kJHGUz+YwlkLHoe&#10;z3qKMRGGm/VyVddLShge1YuXq8Uyc1a/L/sQ0zvhDMmgpQHbVVSEw/uYTq6/XHKs6LTiO6V1MUK3&#10;f6MDOQC2dle+if2Bm7ZkaOnrJcYmDHDCpIaE0HisOdquxHtwI14Sz8v3J+Kc2BZif0qgMGQ3aIxK&#10;IhTUC+BvLSfp6FFXiw+A5mSM4JRoge8lo+KZQOm/8UTttM1BRJntSaXcpVNfMkrjfkTSDPeOH7G9&#10;9z6orkeB61JIPsFxKp2YRj/P66WN+PKBbn4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Q/7i6dQA&#10;AAAGAQAADwAAAAAAAAABACAAAAAiAAAAZHJzL2Rvd25yZXYueG1sUEsBAhQAFAAAAAgAh07iQElK&#10;vtvqAQAA6AMAAA4AAAAAAAAAAQAgAAAAIwEAAGRycy9lMm9Eb2MueG1sUEsFBgAAAAAGAAYAWQEA&#10;AH8FAAAAAA==&#10;">
                      <v:path/>
                      <v:fill on="t" focussize="0,0"/>
                      <v:stroke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5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自考</w:t>
            </w: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55880</wp:posOffset>
                      </wp:positionV>
                      <wp:extent cx="158115" cy="123825"/>
                      <wp:effectExtent l="4445" t="5080" r="8890" b="444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811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pt;margin-top:4.4pt;height:9.75pt;width:12.45pt;z-index:251659264;mso-width-relative:page;mso-height-relative:page;" fillcolor="#FFFFFF" filled="t" stroked="t" coordsize="21600,21600" o:gfxdata="UEsDBAoAAAAAAIdO4kAAAAAAAAAAAAAAAAAEAAAAZHJzL1BLAwQUAAAACACHTuJAzvcL+NQAAAAG&#10;AQAADwAAAGRycy9kb3ducmV2LnhtbE2PMU/DMBSEdyT+g/WQ2KjdRKrSEKcDqEiMbbqwvcSvSUps&#10;R7HTBn49jwnG053uvit2ix3ElabQe6dhvVIgyDXe9K7VcKr2TxmIENEZHLwjDV8UYFfe3xWYG39z&#10;B7oeYyu4xIUcNXQxjrmUoenIYlj5kRx7Zz9ZjCynVpoJb1xuB5kotZEWe8cLHY700lHzeZythrpP&#10;Tvh9qN6U3e7T+L5Ul/njVevHh7V6BhFpiX9h+MVndCiZqfazM0EMrBO+EjVkfIDtdLMFUWtIshRk&#10;Wcj/+OUPUEsDBBQAAAAIAIdO4kDPPOpy6wEAAOgDAAAOAAAAZHJzL2Uyb0RvYy54bWytU02u0zAQ&#10;3iNxB8t7mqaoqERN34JSNgie9HgHmNqTxJL/ZPs16WmQ2HEIjoO4BmO3lD5ggRBZODP2+Jv5vhmv&#10;byaj2QFDVM62vJ7NOUMrnFS2b/n9h92zFWcxgZWgncWWHzHym83TJ+vRN7hwg9MSAyMQG5vRt3xI&#10;yTdVFcWABuLMebR02LlgIJEb+koGGAnd6Goxn7+oRhekD05gjLS7PR3yTcHvOhTpfddFTEy3nGpL&#10;ZQ1l3ee12qyh6QP4QYlzGfAPVRhQlpJeoLaQgD0E9RuUUSK46Lo0E85UruuUwMKB2NTzX9jcDeCx&#10;cCFxor/IFP8frHh3uA1MyZYvObNgqEXfPn7++uUTW2ZtRh8bCrnzt+HsRTIz0akLJv+JApuKnseL&#10;njglJmizXq7qmnAFHdWL56tFwax+XvYhpjfoDMtGywO1q6gIh7cxUUIK/RGSc0WnldwprYsT+v0r&#10;HdgBqLW78uWK6cqjMG3Z2PKXS8rNBNCEdRoSmcYT52j7ku/RjXgNPC/fn4BzYVuIw6mAgpDDoDEq&#10;YVYLmgFBvraSpaMnXS09AJ6LMSg500jvJVslMoHSfxNJ7LTN0Fhm+6xS7tKpL9lK034i0GzunTxS&#10;ex98UP1AAteFSD6hcSpanUc/z+u1T/b1A918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73C/jU&#10;AAAABgEAAA8AAAAAAAAAAQAgAAAAIgAAAGRycy9kb3ducmV2LnhtbFBLAQIUABQAAAAIAIdO4kDP&#10;POpy6wEAAOgDAAAOAAAAAAAAAAEAIAAAACMBAABkcnMvZTJvRG9jLnhtbFBLBQYAAAAABgAGAFkB&#10;AACABQAAAAA=&#10;">
                      <v:path/>
                      <v:fill on="t" focussize="0,0"/>
                      <v:stroke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60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网络</w:t>
            </w: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87630</wp:posOffset>
                      </wp:positionH>
                      <wp:positionV relativeFrom="paragraph">
                        <wp:posOffset>55880</wp:posOffset>
                      </wp:positionV>
                      <wp:extent cx="158115" cy="123825"/>
                      <wp:effectExtent l="4445" t="5080" r="8890" b="4445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811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.9pt;margin-top:4.4pt;height:9.75pt;width:12.45pt;z-index:251660288;mso-width-relative:page;mso-height-relative:page;" fillcolor="#FFFFFF" filled="t" stroked="t" coordsize="21600,21600" o:gfxdata="UEsDBAoAAAAAAIdO4kAAAAAAAAAAAAAAAAAEAAAAZHJzL1BLAwQUAAAACACHTuJAaVhLwNQAAAAG&#10;AQAADwAAAGRycy9kb3ducmV2LnhtbE2OMU/DMBSEdyT+g/WQ2KjdRIKQxukAKhJjmy7dXmKTpMTP&#10;Uey0gV/PY4LpdLrT3VdsFzeIi51C70nDeqVAWGq86anVcKx2DxmIEJEMDp6shi8bYFve3hSYG3+l&#10;vb0cYit4hEKOGroYx1zK0HTWYVj50RJnH35yGNlOrTQTXnncDTJR6lE67IkfOhztS2ebz8PsNNR9&#10;csTvffWm3PMuje9LdZ5Pr1rf363VBkS0S/wrwy8+o0PJTLWfyQQxsE+ZPGrIWDhOsycQtYYkS0GW&#10;hfyPX/4AUEsDBBQAAAAIAIdO4kAEoWdS6QEAAOgDAAAOAAAAZHJzL2Uyb0RvYy54bWytU0uOEzEQ&#10;3SNxB8t70umgRKGVziwIYYNgpIEDVPzptuSfbE+6cxokdhyC4yCuQdlpQgZmMUL0wv3KLr+qelXe&#10;3IxGk6MIUTnb0no2p0RY5riyXUs/fdy/WFMSE1gO2lnR0pOI9Gb7/Nlm8I1YuN5pLgJBEhubwbe0&#10;T8k3VRVZLwzEmfPC4qF0wUBCM3QVDzAgu9HVYj5fVYML3AfHRIy4uzsf0m3hl1Kw9EHKKBLRLcXc&#10;UllDWQ95rbYbaLoAvldsSgP+IQsDymLQC9UOEpD7oP6iMooFF51MM+ZM5aRUTJQasJp6/kc1dz14&#10;UWpBcaK/yBT/Hy17f7wNRPGWriixYLBFPz5//f7tC1llbQYfG3S587dhsiLCXOgog8l/LIGMRc/T&#10;RU8xJsJws16u63pJCcOjevFyvVhmzur3ZR9ieiucIRm0NGC7iopwfBfT2fWXS44VnVZ8r7QuRugO&#10;r3UgR8DW7ss3sT9w05YMLX21xNiEAU6Y1JAQGo81R9uVeA9uxGviefkeI86J7SD25wQKQ3aDxqgk&#10;QkG9AP7GcpJOHnW1+ABoTsYITokW+F4yKp4JlH6KJ2qnbQ4iymxPKuUunfuSURoPI5JmeHD8hO29&#10;90F1PQpcl0LyCY5T6cQ0+nler23E1w90+x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pWEvA1AAA&#10;AAYBAAAPAAAAAAAAAAEAIAAAACIAAABkcnMvZG93bnJldi54bWxQSwECFAAUAAAACACHTuJABKFn&#10;UukBAADoAwAADgAAAAAAAAABACAAAAAjAQAAZHJzL2Uyb0RvYy54bWxQSwUGAAAAAAYABgBZAQAA&#10;fgUAAAAA&#10;">
                      <v:path/>
                      <v:fill on="t" focussize="0,0"/>
                      <v:stroke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514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拟授予学士学位门类</w:t>
            </w:r>
          </w:p>
        </w:tc>
        <w:tc>
          <w:tcPr>
            <w:tcW w:w="2114" w:type="dxa"/>
            <w:gridSpan w:val="6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819" w:type="dxa"/>
            <w:gridSpan w:val="3"/>
            <w:vMerge w:val="continue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0" w:hRule="atLeast"/>
        </w:trPr>
        <w:tc>
          <w:tcPr>
            <w:tcW w:w="2083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通信地址及邮编</w:t>
            </w:r>
          </w:p>
        </w:tc>
        <w:tc>
          <w:tcPr>
            <w:tcW w:w="5236" w:type="dxa"/>
            <w:gridSpan w:val="17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819" w:type="dxa"/>
            <w:gridSpan w:val="3"/>
            <w:vMerge w:val="continue"/>
            <w:noWrap w:val="0"/>
            <w:vAlign w:val="top"/>
          </w:tcPr>
          <w:p>
            <w:pPr>
              <w:spacing w:line="40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教学计划规定的全部考试课程成绩</w:t>
            </w:r>
          </w:p>
        </w:tc>
        <w:tc>
          <w:tcPr>
            <w:tcW w:w="62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3150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课程名称</w:t>
            </w: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成绩</w:t>
            </w:r>
          </w:p>
        </w:tc>
        <w:tc>
          <w:tcPr>
            <w:tcW w:w="7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2752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课程名称</w:t>
            </w:r>
          </w:p>
        </w:tc>
        <w:tc>
          <w:tcPr>
            <w:tcW w:w="75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775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总平均成绩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（不含体育课和毕业论文或毕业设计）</w:t>
            </w: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462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毕业论文</w:t>
            </w:r>
            <w:r>
              <w:rPr>
                <w:rFonts w:ascii="宋体" w:hAnsi="宋体"/>
              </w:rPr>
              <w:t>(</w:t>
            </w:r>
            <w:r>
              <w:rPr>
                <w:rFonts w:hint="eastAsia" w:ascii="宋体" w:hAnsi="宋体"/>
              </w:rPr>
              <w:t>或设计</w:t>
            </w:r>
            <w:r>
              <w:rPr>
                <w:rFonts w:ascii="宋体" w:hAnsi="宋体"/>
              </w:rPr>
              <w:t>)</w:t>
            </w:r>
            <w:r>
              <w:rPr>
                <w:rFonts w:hint="eastAsia" w:ascii="宋体" w:hAnsi="宋体"/>
              </w:rPr>
              <w:t>成绩</w:t>
            </w: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46" w:type="dxa"/>
            <w:gridSpan w:val="6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20"/>
              </w:rPr>
            </w:pPr>
            <w:r>
              <w:rPr>
                <w:rFonts w:hint="eastAsia" w:ascii="宋体" w:hAnsi="宋体"/>
                <w:spacing w:val="-20"/>
              </w:rPr>
              <w:t>主干及外语</w:t>
            </w:r>
          </w:p>
          <w:p>
            <w:pPr>
              <w:spacing w:line="360" w:lineRule="exact"/>
              <w:jc w:val="center"/>
              <w:rPr>
                <w:rFonts w:ascii="宋体" w:hAnsi="宋体"/>
                <w:spacing w:val="-20"/>
              </w:rPr>
            </w:pPr>
            <w:r>
              <w:rPr>
                <w:rFonts w:hint="eastAsia" w:ascii="宋体" w:hAnsi="宋体"/>
                <w:spacing w:val="-20"/>
              </w:rPr>
              <w:t>统考课成绩</w:t>
            </w:r>
          </w:p>
        </w:tc>
        <w:tc>
          <w:tcPr>
            <w:tcW w:w="1405" w:type="dxa"/>
            <w:gridSpan w:val="5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主干课（1）</w:t>
            </w:r>
          </w:p>
        </w:tc>
        <w:tc>
          <w:tcPr>
            <w:tcW w:w="1535" w:type="dxa"/>
            <w:gridSpan w:val="5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1847" w:type="dxa"/>
            <w:gridSpan w:val="6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主干课（2）</w:t>
            </w:r>
          </w:p>
        </w:tc>
        <w:tc>
          <w:tcPr>
            <w:tcW w:w="1615" w:type="dxa"/>
            <w:gridSpan w:val="2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46" w:type="dxa"/>
            <w:gridSpan w:val="6"/>
            <w:vMerge w:val="continue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1405" w:type="dxa"/>
            <w:gridSpan w:val="5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主干课（3）</w:t>
            </w:r>
          </w:p>
        </w:tc>
        <w:tc>
          <w:tcPr>
            <w:tcW w:w="1535" w:type="dxa"/>
            <w:gridSpan w:val="5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1847" w:type="dxa"/>
            <w:gridSpan w:val="6"/>
            <w:noWrap w:val="0"/>
            <w:vAlign w:val="top"/>
          </w:tcPr>
          <w:p>
            <w:pPr>
              <w:spacing w:line="360" w:lineRule="exact"/>
              <w:ind w:right="-107" w:rightChars="-51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学位外语合格证号</w:t>
            </w:r>
          </w:p>
        </w:tc>
        <w:tc>
          <w:tcPr>
            <w:tcW w:w="2370" w:type="dxa"/>
            <w:gridSpan w:val="4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4921" w:type="dxa"/>
            <w:gridSpan w:val="19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校学位办审核人签字：</w:t>
            </w:r>
            <w:r>
              <w:rPr>
                <w:rFonts w:ascii="宋体" w:hAnsi="宋体"/>
              </w:rPr>
              <w:t xml:space="preserve"> </w:t>
            </w:r>
          </w:p>
        </w:tc>
        <w:tc>
          <w:tcPr>
            <w:tcW w:w="4217" w:type="dxa"/>
            <w:gridSpan w:val="10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成教部门审核人签字：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72" w:type="dxa"/>
          <w:wAfter w:w="120" w:type="dxa"/>
          <w:trHeight w:val="3374" w:hRule="atLeast"/>
        </w:trPr>
        <w:tc>
          <w:tcPr>
            <w:tcW w:w="626" w:type="dxa"/>
            <w:gridSpan w:val="2"/>
            <w:noWrap w:val="0"/>
            <w:vAlign w:val="center"/>
          </w:tcPr>
          <w:p>
            <w:pPr>
              <w:pStyle w:val="2"/>
              <w:spacing w:line="380" w:lineRule="exac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</w:t>
            </w:r>
            <w:r>
              <w:rPr>
                <w:rFonts w:hint="eastAsia" w:ascii="宋体" w:hAnsi="宋体" w:eastAsia="宋体"/>
                <w:szCs w:val="20"/>
              </w:rPr>
              <w:t>校成人管理部门推荐意见</w:t>
            </w:r>
          </w:p>
        </w:tc>
        <w:tc>
          <w:tcPr>
            <w:tcW w:w="8320" w:type="dxa"/>
            <w:gridSpan w:val="25"/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                       </w:t>
            </w:r>
            <w:r>
              <w:rPr>
                <w:rFonts w:hint="eastAsia" w:ascii="宋体" w:hAnsi="宋体"/>
              </w:rPr>
              <w:t xml:space="preserve">          学校成人（或网络）教育学院（章）</w:t>
            </w:r>
          </w:p>
          <w:p>
            <w:pPr>
              <w:rPr>
                <w:rFonts w:hint="eastAsia" w:ascii="宋体" w:hAnsi="宋体"/>
              </w:rPr>
            </w:pPr>
            <w:r>
              <w:rPr>
                <w:rFonts w:ascii="宋体" w:hAnsi="宋体"/>
              </w:rPr>
              <w:t xml:space="preserve">                             </w:t>
            </w:r>
            <w:r>
              <w:rPr>
                <w:rFonts w:hint="eastAsia" w:ascii="宋体" w:hAnsi="宋体"/>
              </w:rPr>
              <w:t>　　　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hint="eastAsia" w:ascii="宋体" w:hAnsi="宋体"/>
              </w:rPr>
              <w:t xml:space="preserve">           　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　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　日</w:t>
            </w: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72" w:type="dxa"/>
          <w:wAfter w:w="120" w:type="dxa"/>
          <w:trHeight w:val="3265" w:hRule="atLeast"/>
        </w:trPr>
        <w:tc>
          <w:tcPr>
            <w:tcW w:w="626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学校学位工作管理部门意见</w:t>
            </w:r>
          </w:p>
        </w:tc>
        <w:tc>
          <w:tcPr>
            <w:tcW w:w="8320" w:type="dxa"/>
            <w:gridSpan w:val="25"/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                       </w:t>
            </w:r>
            <w:r>
              <w:rPr>
                <w:rFonts w:hint="eastAsia" w:ascii="宋体" w:hAnsi="宋体"/>
              </w:rPr>
              <w:t xml:space="preserve">         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 xml:space="preserve">       校</w:t>
            </w:r>
            <w:r>
              <w:rPr>
                <w:rFonts w:ascii="宋体" w:hAnsi="宋体"/>
              </w:rPr>
              <w:t>(</w:t>
            </w:r>
            <w:r>
              <w:rPr>
                <w:rFonts w:hint="eastAsia" w:ascii="宋体" w:hAnsi="宋体"/>
              </w:rPr>
              <w:t>院</w:t>
            </w:r>
            <w:r>
              <w:rPr>
                <w:rFonts w:ascii="宋体" w:hAnsi="宋体"/>
              </w:rPr>
              <w:t>)</w:t>
            </w:r>
            <w:r>
              <w:rPr>
                <w:rFonts w:hint="eastAsia" w:ascii="宋体" w:hAnsi="宋体"/>
              </w:rPr>
              <w:t>学位办（章）</w:t>
            </w:r>
          </w:p>
          <w:p>
            <w:pPr>
              <w:rPr>
                <w:rFonts w:hint="eastAsia" w:ascii="宋体" w:hAnsi="宋体"/>
              </w:rPr>
            </w:pPr>
            <w:r>
              <w:rPr>
                <w:rFonts w:ascii="宋体" w:hAnsi="宋体"/>
              </w:rPr>
              <w:t xml:space="preserve">                              </w:t>
            </w:r>
            <w:r>
              <w:rPr>
                <w:rFonts w:hint="eastAsia" w:ascii="宋体" w:hAnsi="宋体"/>
              </w:rPr>
              <w:t xml:space="preserve">                  　　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　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　日</w:t>
            </w: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72" w:type="dxa"/>
          <w:wAfter w:w="120" w:type="dxa"/>
          <w:trHeight w:val="3227" w:hRule="atLeast"/>
        </w:trPr>
        <w:tc>
          <w:tcPr>
            <w:tcW w:w="626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校学位评定委员会意见</w:t>
            </w:r>
          </w:p>
        </w:tc>
        <w:tc>
          <w:tcPr>
            <w:tcW w:w="8320" w:type="dxa"/>
            <w:gridSpan w:val="25"/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     </w:t>
            </w:r>
            <w:r>
              <w:rPr>
                <w:rFonts w:hint="eastAsia" w:ascii="宋体" w:hAnsi="宋体"/>
              </w:rPr>
              <w:t xml:space="preserve">                  校</w:t>
            </w:r>
            <w:r>
              <w:rPr>
                <w:rFonts w:ascii="宋体" w:hAnsi="宋体"/>
              </w:rPr>
              <w:t>(</w:t>
            </w:r>
            <w:r>
              <w:rPr>
                <w:rFonts w:hint="eastAsia" w:ascii="宋体" w:hAnsi="宋体"/>
              </w:rPr>
              <w:t>院</w:t>
            </w:r>
            <w:r>
              <w:rPr>
                <w:rFonts w:ascii="宋体" w:hAnsi="宋体"/>
              </w:rPr>
              <w:t>)</w:t>
            </w:r>
            <w:r>
              <w:rPr>
                <w:rFonts w:hint="eastAsia" w:ascii="宋体" w:hAnsi="宋体"/>
              </w:rPr>
              <w:t>学位评定委员会主席</w:t>
            </w:r>
            <w:r>
              <w:rPr>
                <w:rFonts w:ascii="宋体" w:hAnsi="宋体"/>
              </w:rPr>
              <w:t>(</w:t>
            </w:r>
            <w:r>
              <w:rPr>
                <w:rFonts w:hint="eastAsia" w:ascii="宋体" w:hAnsi="宋体"/>
              </w:rPr>
              <w:t>签章</w:t>
            </w:r>
            <w:r>
              <w:rPr>
                <w:rFonts w:ascii="宋体" w:hAnsi="宋体"/>
              </w:rPr>
              <w:t>)</w:t>
            </w:r>
          </w:p>
          <w:p>
            <w:pPr>
              <w:rPr>
                <w:rFonts w:hint="eastAsia" w:ascii="宋体" w:hAnsi="宋体"/>
              </w:rPr>
            </w:pPr>
            <w:r>
              <w:rPr>
                <w:rFonts w:ascii="宋体" w:hAnsi="宋体"/>
              </w:rPr>
              <w:t xml:space="preserve">                                </w:t>
            </w:r>
            <w:r>
              <w:rPr>
                <w:rFonts w:hint="eastAsia" w:ascii="宋体" w:hAnsi="宋体"/>
              </w:rPr>
              <w:t>　               　　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　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　日</w:t>
            </w: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72" w:type="dxa"/>
          <w:wAfter w:w="120" w:type="dxa"/>
          <w:trHeight w:val="1132" w:hRule="atLeast"/>
        </w:trPr>
        <w:tc>
          <w:tcPr>
            <w:tcW w:w="626" w:type="dxa"/>
            <w:gridSpan w:val="2"/>
            <w:noWrap w:val="0"/>
            <w:vAlign w:val="center"/>
          </w:tcPr>
          <w:p>
            <w:pPr>
              <w:spacing w:line="46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备注</w:t>
            </w:r>
          </w:p>
        </w:tc>
        <w:tc>
          <w:tcPr>
            <w:tcW w:w="8320" w:type="dxa"/>
            <w:gridSpan w:val="25"/>
            <w:noWrap w:val="0"/>
            <w:vAlign w:val="top"/>
          </w:tcPr>
          <w:p>
            <w:pPr>
              <w:spacing w:line="460" w:lineRule="atLeast"/>
              <w:jc w:val="right"/>
              <w:rPr>
                <w:rFonts w:ascii="宋体" w:hAnsi="宋体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5D5E88"/>
    <w:rsid w:val="4C5D5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楷体" w:eastAsia="楷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2020-09-15T01:24:00Z</dcterms:created>
  <dc:creator>PC</dc:creator>
  <cp:lastModifiedBy>PC</cp:lastModifiedBy>
  <dcterms:modified xsi:type="dcterms:W3CDTF">2020-09-15T01:24:41Z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