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660" w:lineRule="exact"/>
        <w:jc w:val="center"/>
        <w:rPr>
          <w:rFonts w:eastAsia="方正小标宋_GBK"/>
          <w:sz w:val="40"/>
          <w:szCs w:val="40"/>
        </w:rPr>
      </w:pPr>
      <w:r>
        <w:rPr>
          <w:rFonts w:eastAsia="方正小标宋_GBK"/>
          <w:sz w:val="40"/>
          <w:szCs w:val="40"/>
        </w:rPr>
        <w:t>四川省高等教育自学考试毕业申请流程图</w:t>
      </w:r>
    </w:p>
    <w:p>
      <w:r>
        <w:rPr>
          <w:rFonts w:eastAsia="方正小标宋_GBK"/>
          <w:spacing w:val="-18"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1464945</wp:posOffset>
            </wp:positionH>
            <wp:positionV relativeFrom="page">
              <wp:posOffset>2152015</wp:posOffset>
            </wp:positionV>
            <wp:extent cx="4814570" cy="7726680"/>
            <wp:effectExtent l="0" t="0" r="0" b="0"/>
            <wp:wrapNone/>
            <wp:docPr id="1" name="图片 1" descr="四川省高等教育自学考试毕业申请流程图（管理端）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四川省高等教育自学考试毕业申请流程图（管理端）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1457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F35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2022-04-18T02:02:38Z</dcterms:created>
  <dc:creator>Administrator</dc:creator>
  <cp:lastModifiedBy>Administrator</cp:lastModifiedBy>
  <dcterms:modified xsi:type="dcterms:W3CDTF">2022-04-18T02:03:16Z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1065F99E8A0F4B088B369275AD3E13D2</vt:lpwstr>
  </property>
</Properties>
</file>