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1</w:t>
      </w:r>
    </w:p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</w:p>
    <w:p>
      <w:pPr>
        <w:jc w:val="center"/>
        <w:rPr>
          <w:rFonts w:eastAsia="方正小标宋简体"/>
          <w:bCs/>
          <w:sz w:val="36"/>
          <w:szCs w:val="36"/>
        </w:rPr>
      </w:pPr>
      <w:bookmarkStart w:id="0" w:name="_GoBack"/>
      <w:r>
        <w:rPr>
          <w:rFonts w:eastAsia="方正小标宋简体"/>
          <w:bCs/>
          <w:sz w:val="36"/>
          <w:szCs w:val="36"/>
        </w:rPr>
        <w:t>四川省高等教育自学考试考籍转出登记表</w:t>
      </w:r>
    </w:p>
    <w:bookmarkEnd w:id="0"/>
    <w:p>
      <w:pPr>
        <w:spacing w:after="0" w:line="360" w:lineRule="auto"/>
        <w:jc w:val="both"/>
        <w:rPr>
          <w:rFonts w:ascii="Times New Roman" w:hAnsi="Times New Roman" w:eastAsia="仿宋_GB2312"/>
          <w:b/>
          <w:bCs/>
          <w:sz w:val="21"/>
          <w:szCs w:val="21"/>
        </w:rPr>
      </w:pPr>
      <w:r>
        <w:rPr>
          <w:rFonts w:ascii="Times New Roman" w:hAnsi="Times New Roman" w:eastAsia="仿宋_GB2312"/>
          <w:b/>
          <w:bCs/>
          <w:sz w:val="21"/>
          <w:szCs w:val="21"/>
        </w:rPr>
        <w:t>转出编号：</w:t>
      </w:r>
    </w:p>
    <w:tbl>
      <w:tblPr>
        <w:tblStyle w:val="2"/>
        <w:tblW w:w="89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56"/>
        <w:gridCol w:w="1071"/>
        <w:gridCol w:w="28"/>
        <w:gridCol w:w="406"/>
        <w:gridCol w:w="700"/>
        <w:gridCol w:w="490"/>
        <w:gridCol w:w="112"/>
        <w:gridCol w:w="1156"/>
        <w:gridCol w:w="845"/>
        <w:gridCol w:w="392"/>
        <w:gridCol w:w="686"/>
        <w:gridCol w:w="14"/>
        <w:gridCol w:w="18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姓名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性别</w:t>
            </w:r>
          </w:p>
        </w:tc>
        <w:tc>
          <w:tcPr>
            <w:tcW w:w="4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出生日期</w:t>
            </w:r>
          </w:p>
        </w:tc>
        <w:tc>
          <w:tcPr>
            <w:tcW w:w="192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身份证号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联系电话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准考证号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专业代码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专业层次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专业名称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转出地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840" w:firstLineChars="400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省（区、市）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转出原因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合格课程及成绩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序号</w:t>
            </w: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课程代码</w:t>
            </w: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课程名称</w:t>
            </w: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学分</w:t>
            </w: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成绩</w:t>
            </w: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奖惩情况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</w:t>
            </w:r>
          </w:p>
        </w:tc>
        <w:tc>
          <w:tcPr>
            <w:tcW w:w="28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 xml:space="preserve">        省（区、市）</w:t>
            </w: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转入地准考证号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转入地专业名称</w:t>
            </w:r>
          </w:p>
        </w:tc>
        <w:tc>
          <w:tcPr>
            <w:tcW w:w="17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转入地专业代码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转入地专业层次</w:t>
            </w:r>
          </w:p>
        </w:tc>
        <w:tc>
          <w:tcPr>
            <w:tcW w:w="664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/>
          <w:sz w:val="21"/>
          <w:szCs w:val="21"/>
        </w:rPr>
        <w:t>第1页  共2页</w:t>
      </w:r>
    </w:p>
    <w:p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900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46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ind w:firstLine="243" w:firstLineChars="116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1. 以上内容经本人核对，准确无误。</w:t>
            </w: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2. 本人同意按照转考规定办理转考手续。</w:t>
            </w: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3. 未按转入地要求按期完成转入现场确认，视同放弃转考申请，个人承担后果。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>
            <w:pPr>
              <w:spacing w:after="0" w:line="620" w:lineRule="exact"/>
              <w:ind w:firstLine="5250" w:firstLineChars="25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转考考生签名：</w:t>
            </w:r>
          </w:p>
          <w:p>
            <w:pPr>
              <w:spacing w:after="0" w:line="620" w:lineRule="exact"/>
              <w:ind w:firstLine="6090" w:firstLineChars="29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  <w:jc w:val="center"/>
        </w:trPr>
        <w:tc>
          <w:tcPr>
            <w:tcW w:w="43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县（市、区）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  <w:lang w:eastAsia="zh-CN"/>
              </w:rPr>
              <w:t>招生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考试机构意见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ind w:left="2520" w:hanging="2520" w:hangingChars="120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（单位署章） </w:t>
            </w:r>
          </w:p>
          <w:p>
            <w:pPr>
              <w:spacing w:after="0" w:line="620" w:lineRule="exact"/>
              <w:ind w:left="2530" w:leftChars="768" w:hanging="840" w:hangingChars="40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年   月   日</w:t>
            </w:r>
          </w:p>
        </w:tc>
        <w:tc>
          <w:tcPr>
            <w:tcW w:w="46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市（州）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  <w:lang w:eastAsia="zh-CN"/>
              </w:rPr>
              <w:t>招生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考试机构、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  <w:lang w:eastAsia="zh-CN"/>
              </w:rPr>
              <w:t>学校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自考办意见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ind w:left="2625" w:hanging="2625" w:hangingChars="125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（单位署章）</w:t>
            </w:r>
          </w:p>
          <w:p>
            <w:pPr>
              <w:spacing w:after="0" w:line="620" w:lineRule="exact"/>
              <w:ind w:left="2625" w:hanging="2625" w:hangingChars="125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省教育考试院意见</w:t>
            </w:r>
          </w:p>
          <w:p>
            <w:pPr>
              <w:spacing w:after="0" w:line="620" w:lineRule="exact"/>
              <w:ind w:firstLine="630" w:firstLineChars="3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    审核人：</w:t>
            </w:r>
          </w:p>
          <w:p>
            <w:pPr>
              <w:spacing w:after="0" w:line="620" w:lineRule="exact"/>
              <w:ind w:firstLine="1995" w:firstLineChars="95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日 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备注：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</w:tr>
    </w:tbl>
    <w:p>
      <w:r>
        <w:rPr>
          <w:rFonts w:ascii="Times New Roman" w:hAnsi="Times New Roman" w:eastAsia="仿宋_GB2312"/>
          <w:b/>
          <w:sz w:val="21"/>
          <w:szCs w:val="21"/>
        </w:rPr>
        <w:t>第2页  共2页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0BBF21D1"/>
    <w:rsid w:val="0BBF21D1"/>
    <w:rsid w:val="5A92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2024-01-15T03:02:00Z</dcterms:created>
  <dc:creator>WPS_1675735716</dc:creator>
  <cp:lastModifiedBy>唐R</cp:lastModifiedBy>
  <dcterms:modified xsi:type="dcterms:W3CDTF">2024-01-17T01:29:38Z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3D1E9C9D43044B9985707D0599F37634_11</vt:lpwstr>
  </property>
</Properties>
</file>