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5C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 w14:paraId="4352D805"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 w14:paraId="0D0CD006"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 w14:paraId="52078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 w14:paraId="7AAF6EE8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 w14:paraId="7DCB1B3D"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1B960132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 w14:paraId="7404DE19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17012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 w14:paraId="72380272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 w14:paraId="3158F645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37027E65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 w14:paraId="014584C6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50BF2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1CD522B5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65B192D9">
            <w:pPr>
              <w:spacing w:line="560" w:lineRule="exact"/>
              <w:jc w:val="center"/>
              <w:rPr>
                <w:rFonts w:hint="eastAsia"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6"/>
                <w:szCs w:val="26"/>
              </w:rPr>
              <w:t>名称</w:t>
            </w:r>
          </w:p>
        </w:tc>
      </w:tr>
      <w:tr w14:paraId="37AD2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2324FC0F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 w14:paraId="46E967DB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7111D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33236C4F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2E1BACEC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4DC68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78154494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634B618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4D2F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 w14:paraId="30A30D1A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 w14:paraId="14111752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14:paraId="64F60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 w14:paraId="6118A10C"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</w:t>
            </w:r>
            <w:r>
              <w:rPr>
                <w:rFonts w:hint="eastAsia" w:eastAsia="仿宋_GB2312"/>
                <w:bCs/>
                <w:sz w:val="26"/>
                <w:szCs w:val="26"/>
              </w:rPr>
              <w:t>信息系统</w:t>
            </w:r>
            <w:r>
              <w:rPr>
                <w:rFonts w:eastAsia="仿宋_GB2312"/>
                <w:bCs/>
                <w:sz w:val="26"/>
                <w:szCs w:val="26"/>
              </w:rPr>
              <w:t>中录入的申请内容无误，且提交的申请材料真实、有效，否则因此造成的问题由我本人承担。</w:t>
            </w:r>
          </w:p>
          <w:p w14:paraId="2FD0DFC7"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 w14:paraId="714D5521"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 w14:paraId="53DF97D0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 w14:paraId="3AF77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 w14:paraId="0EF37F08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263A09EF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 w14:paraId="2BF5DA69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 w14:paraId="68A43343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5C5ECF92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 w14:paraId="0A0B6025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 w14:paraId="3D42E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 w14:paraId="78443B6A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</w:t>
            </w:r>
            <w:r>
              <w:rPr>
                <w:rFonts w:hint="eastAsia" w:eastAsia="仿宋_GB2312"/>
                <w:sz w:val="26"/>
                <w:szCs w:val="26"/>
                <w:lang w:eastAsia="zh-CN"/>
              </w:rPr>
              <w:t>招生考试机构</w:t>
            </w:r>
            <w:r>
              <w:rPr>
                <w:rFonts w:eastAsia="仿宋_GB2312"/>
                <w:bCs/>
                <w:sz w:val="26"/>
                <w:szCs w:val="26"/>
              </w:rPr>
              <w:t>意见：</w:t>
            </w:r>
          </w:p>
          <w:p w14:paraId="21A29245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0C1AA645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 w14:paraId="76EAC7D7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 w14:paraId="21CE37F6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 w14:paraId="52C2B97A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</w:t>
            </w:r>
            <w:r>
              <w:rPr>
                <w:rFonts w:hint="eastAsia" w:eastAsia="仿宋_GB2312"/>
                <w:sz w:val="26"/>
                <w:szCs w:val="26"/>
                <w:lang w:eastAsia="zh-CN"/>
              </w:rPr>
              <w:t>招生考试机构或主考学校</w:t>
            </w:r>
            <w:r>
              <w:rPr>
                <w:rFonts w:hint="eastAsia" w:eastAsia="仿宋_GB2312"/>
                <w:sz w:val="26"/>
                <w:szCs w:val="26"/>
              </w:rPr>
              <w:t>意见</w:t>
            </w:r>
            <w:r>
              <w:rPr>
                <w:rFonts w:eastAsia="仿宋_GB2312"/>
                <w:sz w:val="26"/>
                <w:szCs w:val="26"/>
              </w:rPr>
              <w:t>：</w:t>
            </w:r>
          </w:p>
          <w:p w14:paraId="250355E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039FBE9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 w14:paraId="20F0B67C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 w14:paraId="64D84742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 w14:paraId="08981C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2630F"/>
    <w:rsid w:val="0472630F"/>
    <w:rsid w:val="68D6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237</Characters>
  <Lines>0</Lines>
  <Paragraphs>0</Paragraphs>
  <TotalTime>0</TotalTime>
  <ScaleCrop>false</ScaleCrop>
  <LinksUpToDate>false</LinksUpToDate>
  <CharactersWithSpaces>400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2025-02-24T07:18:00Z</dcterms:created>
  <dc:creator>WPS_1675735716</dc:creator>
  <cp:lastModifiedBy>唐R</cp:lastModifiedBy>
  <dcterms:modified xsi:type="dcterms:W3CDTF">2025-02-25T08:50:38Z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E5C8FCD040F841A797FB675FE6A79ECD_11</vt:lpwstr>
  </property>
  <property fmtid="{D5CDD505-2E9C-101B-9397-08002B2CF9AE}" pid="4" name="KSOTemplateDocerSaveRecord">
    <vt:lpwstr>eyJoZGlkIjoiNjdjOGRhZDUyNzQ3NDM2YjUwMGY4MDU1YmQwOWZhMjYiLCJ1c2VySWQiOiIyMDkwNTg3MDUifQ==</vt:lpwstr>
  </property>
</Properties>
</file>