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749EA">
      <w:pPr>
        <w:spacing w:line="1768" w:lineRule="exact"/>
        <w:jc w:val="center"/>
        <w:textAlignment w:val="center"/>
        <w:rPr>
          <w:rFonts w:hint="default" w:ascii="Times New Roman" w:hAnsi="Times New Roman" w:cs="Times New Roman"/>
        </w:rPr>
        <w:sectPr>
          <w:footerReference r:id="rId3" w:type="default"/>
          <w:pgSz w:w="11906" w:h="16839"/>
          <w:pgMar w:top="729" w:right="1785" w:bottom="2236" w:left="1484" w:header="0" w:footer="1829" w:gutter="0"/>
          <w:pgNumType w:start="1"/>
          <w:cols w:equalWidth="0" w:num="1">
            <w:col w:w="8636"/>
          </w:cols>
        </w:sectPr>
      </w:pPr>
    </w:p>
    <w:p w14:paraId="01245B95">
      <w:pPr>
        <w:spacing w:line="1768" w:lineRule="exact"/>
        <w:jc w:val="center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3384550" cy="1122680"/>
            <wp:effectExtent l="0" t="0" r="0" b="1270"/>
            <wp:docPr id="1026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 1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455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52FAF">
      <w:pPr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sz w:val="52"/>
          <w:szCs w:val="52"/>
          <w:lang w:val="en-US" w:eastAsia="zh-CN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082D3376">
      <w:pPr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default" w:ascii="Times New Roman" w:hAnsi="Times New Roman" w:eastAsia="宋体" w:cs="Times New Roman"/>
          <w:sz w:val="52"/>
          <w:szCs w:val="52"/>
          <w:lang w:val="en-US" w:eastAsia="zh-CN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学历</w:t>
      </w:r>
      <w:r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继续教育</w:t>
      </w:r>
    </w:p>
    <w:p w14:paraId="25E0985D">
      <w:pPr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sectPr>
          <w:type w:val="continuous"/>
          <w:pgSz w:w="11906" w:h="16839"/>
          <w:pgMar w:top="729" w:right="1785" w:bottom="2236" w:left="1484" w:header="0" w:footer="1829" w:gutter="0"/>
          <w:pgNumType w:start="1"/>
          <w:cols w:equalWidth="0" w:num="1">
            <w:col w:w="8636"/>
          </w:cols>
        </w:sectPr>
      </w:pPr>
      <w:r>
        <w:rPr>
          <w:rFonts w:hint="default" w:ascii="Times New Roman" w:hAnsi="Times New Roman" w:eastAsia="宋体" w:cs="Times New Roman"/>
          <w:sz w:val="52"/>
          <w:szCs w:val="52"/>
          <w14:textOutline w14:w="9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本科毕业论文（设计）手册</w:t>
      </w:r>
    </w:p>
    <w:p w14:paraId="3CDB0F85">
      <w:pPr>
        <w:ind w:left="1058" w:leftChars="504"/>
        <w:rPr>
          <w:rFonts w:hint="default" w:ascii="Times New Roman" w:hAnsi="Times New Roman" w:eastAsia="宋体" w:cs="Times New Roman"/>
        </w:rPr>
      </w:pPr>
    </w:p>
    <w:p w14:paraId="71CCD34A">
      <w:pPr>
        <w:ind w:left="1058" w:leftChars="504"/>
        <w:rPr>
          <w:rFonts w:hint="default" w:ascii="Times New Roman" w:hAnsi="Times New Roman" w:eastAsia="宋体" w:cs="Times New Roman"/>
        </w:rPr>
      </w:pPr>
    </w:p>
    <w:p w14:paraId="69849439">
      <w:pPr>
        <w:ind w:left="1058" w:leftChars="504"/>
        <w:rPr>
          <w:rFonts w:hint="default" w:ascii="Times New Roman" w:hAnsi="Times New Roman" w:cs="Times New Roman"/>
        </w:rPr>
      </w:pPr>
    </w:p>
    <w:p w14:paraId="5C8E5EC6">
      <w:pPr>
        <w:ind w:left="1058" w:leftChars="504"/>
        <w:rPr>
          <w:rFonts w:hint="default" w:ascii="Times New Roman" w:hAnsi="Times New Roman" w:cs="Times New Roman"/>
        </w:rPr>
      </w:pPr>
    </w:p>
    <w:p w14:paraId="2DADC84C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bookmarkStart w:id="0" w:name="_Hlk34924411"/>
      <w:r>
        <w:rPr>
          <w:rFonts w:hint="default" w:ascii="Times New Roman" w:hAnsi="Times New Roman" w:eastAsia="黑体" w:cs="Times New Roman"/>
          <w:b/>
          <w:sz w:val="32"/>
          <w:szCs w:val="32"/>
        </w:rPr>
        <w:t>论 文 题 目：</w:t>
      </w:r>
      <w:bookmarkEnd w:id="0"/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</w:t>
      </w:r>
    </w:p>
    <w:p w14:paraId="3AF046D3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 历 类 型：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成人教育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sym w:font="Wingdings 2" w:char="00A3"/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黑体" w:cs="Times New Roman"/>
          <w:b/>
          <w:bCs w:val="0"/>
          <w:sz w:val="32"/>
          <w:szCs w:val="32"/>
          <w:u w:val="single"/>
        </w:rPr>
        <w:t xml:space="preserve">   自学考试 </w:t>
      </w:r>
      <w:r>
        <w:rPr>
          <w:rFonts w:hint="default" w:ascii="Times New Roman" w:hAnsi="Times New Roman" w:eastAsia="微软雅黑" w:cs="Times New Roman"/>
          <w:b/>
          <w:bCs w:val="0"/>
          <w:sz w:val="32"/>
          <w:szCs w:val="32"/>
          <w:u w:val="single"/>
        </w:rPr>
        <w:sym w:font="Wingdings 2" w:char="00A3"/>
      </w:r>
      <w:r>
        <w:rPr>
          <w:rFonts w:hint="default" w:ascii="Times New Roman" w:hAnsi="Times New Roman" w:eastAsia="黑体" w:cs="Times New Roman"/>
          <w:b/>
          <w:bCs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</w:t>
      </w:r>
    </w:p>
    <w:p w14:paraId="0714C1BE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专       业：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</w:t>
      </w:r>
    </w:p>
    <w:p w14:paraId="52A8D65D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姓       名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none"/>
        </w:rPr>
        <w:t>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</w:t>
      </w:r>
    </w:p>
    <w:p w14:paraId="460689B8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学号（考号）：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</w:t>
      </w:r>
    </w:p>
    <w:p w14:paraId="65190907">
      <w:pPr>
        <w:spacing w:after="240" w:afterLines="100"/>
        <w:ind w:left="638" w:leftChars="304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指导教师（职称）: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</w:t>
      </w:r>
    </w:p>
    <w:p w14:paraId="7896993F">
      <w:pPr>
        <w:spacing w:after="240" w:afterLines="100"/>
        <w:ind w:left="638" w:leftChars="304"/>
        <w:rPr>
          <w:rFonts w:hint="default" w:ascii="Times New Roman" w:hAnsi="Times New Roman" w:cs="Times New Roman"/>
        </w:rPr>
        <w:sectPr>
          <w:type w:val="continuous"/>
          <w:pgSz w:w="11906" w:h="16839"/>
          <w:pgMar w:top="729" w:right="1785" w:bottom="2236" w:left="1484" w:header="0" w:footer="1829" w:gutter="0"/>
          <w:cols w:space="425" w:num="1"/>
        </w:sect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填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写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时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间：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</w:t>
      </w:r>
    </w:p>
    <w:p w14:paraId="1573F206">
      <w:pPr>
        <w:spacing w:line="255" w:lineRule="auto"/>
        <w:rPr>
          <w:rFonts w:hint="default" w:ascii="Times New Roman" w:hAnsi="Times New Roman" w:cs="Times New Roman"/>
        </w:rPr>
      </w:pPr>
    </w:p>
    <w:p w14:paraId="50256DAC">
      <w:pPr>
        <w:spacing w:line="256" w:lineRule="auto"/>
        <w:rPr>
          <w:rFonts w:hint="default" w:ascii="Times New Roman" w:hAnsi="Times New Roman" w:cs="Times New Roman"/>
        </w:rPr>
      </w:pPr>
    </w:p>
    <w:p w14:paraId="15DF624D">
      <w:pPr>
        <w:spacing w:before="143" w:line="187" w:lineRule="auto"/>
        <w:ind w:firstLine="3853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pacing w:val="-37"/>
          <w:sz w:val="44"/>
          <w:szCs w:val="44"/>
        </w:rPr>
        <w:t>目</w:t>
      </w:r>
      <w:r>
        <w:rPr>
          <w:rFonts w:hint="default" w:ascii="Times New Roman" w:hAnsi="Times New Roman" w:eastAsia="黑体" w:cs="Times New Roman"/>
          <w:spacing w:val="11"/>
          <w:sz w:val="44"/>
          <w:szCs w:val="44"/>
        </w:rPr>
        <w:t xml:space="preserve">  </w:t>
      </w:r>
      <w:r>
        <w:rPr>
          <w:rFonts w:hint="default" w:ascii="Times New Roman" w:hAnsi="Times New Roman" w:eastAsia="黑体" w:cs="Times New Roman"/>
          <w:spacing w:val="-37"/>
          <w:sz w:val="44"/>
          <w:szCs w:val="44"/>
        </w:rPr>
        <w:t>录</w:t>
      </w:r>
    </w:p>
    <w:p w14:paraId="1F8C71E6">
      <w:pPr>
        <w:spacing w:line="259" w:lineRule="auto"/>
        <w:rPr>
          <w:rFonts w:hint="default" w:ascii="Times New Roman" w:hAnsi="Times New Roman" w:cs="Times New Roman"/>
        </w:rPr>
      </w:pPr>
    </w:p>
    <w:p w14:paraId="132A4FB4">
      <w:pPr>
        <w:spacing w:line="260" w:lineRule="auto"/>
        <w:rPr>
          <w:rFonts w:hint="default" w:ascii="Times New Roman" w:hAnsi="Times New Roman" w:cs="Times New Roman"/>
        </w:rPr>
      </w:pPr>
    </w:p>
    <w:p w14:paraId="1F77591E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（一）</w:t>
      </w:r>
      <w:r>
        <w:rPr>
          <w:rFonts w:hint="default" w:ascii="Times New Roman" w:hAnsi="Times New Roman" w:eastAsia="微软雅黑" w:cs="Times New Roman"/>
          <w:spacing w:val="86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（设计）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"_bookmark2"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8"/>
          <w:sz w:val="28"/>
          <w:szCs w:val="28"/>
        </w:rPr>
        <w:t>承诺书</w:t>
      </w:r>
      <w:r>
        <w:rPr>
          <w:rFonts w:hint="default" w:ascii="Times New Roman" w:hAnsi="Times New Roman" w:eastAsia="Times New Roman" w:cs="Times New Roman"/>
          <w:spacing w:val="-6"/>
          <w:position w:val="8"/>
          <w:sz w:val="28"/>
          <w:szCs w:val="28"/>
        </w:rPr>
        <w:t>.........................................................................</w:t>
      </w:r>
      <w:r>
        <w:rPr>
          <w:rFonts w:hint="default" w:ascii="Times New Roman" w:hAnsi="Times New Roman" w:eastAsia="Times New Roman" w:cs="Times New Roman"/>
          <w:spacing w:val="-10"/>
          <w:position w:val="8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-6"/>
          <w:position w:val="8"/>
          <w:sz w:val="28"/>
          <w:szCs w:val="28"/>
        </w:rPr>
        <w:t>1</w:t>
      </w:r>
      <w:r>
        <w:rPr>
          <w:rFonts w:hint="default" w:ascii="Times New Roman" w:hAnsi="Times New Roman" w:eastAsia="微软雅黑" w:cs="Times New Roman"/>
          <w:spacing w:val="-6"/>
          <w:position w:val="8"/>
          <w:sz w:val="28"/>
          <w:szCs w:val="28"/>
        </w:rPr>
        <w:fldChar w:fldCharType="end"/>
      </w:r>
    </w:p>
    <w:p w14:paraId="3C473EE3">
      <w:pPr>
        <w:spacing w:line="624" w:lineRule="exact"/>
        <w:ind w:firstLine="6"/>
        <w:rPr>
          <w:rFonts w:hint="default" w:ascii="Times New Roman" w:hAnsi="Times New Roman" w:eastAsia="微软雅黑" w:cs="Times New Roman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（二）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"_bookmark5"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77"/>
          <w:w w:val="101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77"/>
          <w:w w:val="101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"_bookmark4"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毕业论文（设计）开题报告</w:t>
      </w:r>
      <w:r>
        <w:rPr>
          <w:rFonts w:hint="default" w:ascii="Times New Roman" w:hAnsi="Times New Roman" w:eastAsia="Times New Roman" w:cs="Times New Roman"/>
          <w:spacing w:val="-6"/>
          <w:position w:val="7"/>
          <w:sz w:val="28"/>
          <w:szCs w:val="28"/>
        </w:rPr>
        <w:t>.........................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........................................</w:t>
      </w:r>
      <w:r>
        <w:rPr>
          <w:rFonts w:hint="default" w:ascii="Times New Roman" w:hAnsi="Times New Roman" w:eastAsia="Times New Roman" w:cs="Times New Roman"/>
          <w:spacing w:val="-6"/>
          <w:position w:val="7"/>
          <w:sz w:val="28"/>
          <w:szCs w:val="28"/>
        </w:rPr>
        <w:t>......</w:t>
      </w:r>
      <w:r>
        <w:rPr>
          <w:rFonts w:hint="default" w:ascii="Times New Roman" w:hAnsi="Times New Roman" w:eastAsia="Times New Roman" w:cs="Times New Roman"/>
          <w:spacing w:val="-24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2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154D9723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7"/>
          <w:position w:val="7"/>
          <w:sz w:val="28"/>
          <w:szCs w:val="28"/>
        </w:rPr>
        <w:t xml:space="preserve">（三） 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"_bookmark6"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（设计）进度与指导记录表.......................................................5</w:t>
      </w:r>
    </w:p>
    <w:p w14:paraId="429831BA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（四）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"_bookmark8"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毕业论文（设计）评价表（指导教师用）............................................. 6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3D57E937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（五） 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"_bookmark9"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毕业论文（设计）评价表（评阅人用）................................................. 7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70438578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（六）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"_bookmark10"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毕业论文（设计）答辩记录与成绩表 .................................................... 8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180685F2">
      <w:pPr>
        <w:spacing w:before="120" w:line="624" w:lineRule="exact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（七）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"_bookmark12"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 毕业论文（设计）答辩评分参考标准.......................................................9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</w:p>
    <w:p w14:paraId="4D44A9EE">
      <w:pPr>
        <w:spacing w:before="120" w:line="624" w:lineRule="exact"/>
        <w:ind w:firstLine="6"/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  <w:lang w:val="en-US" w:eastAsia="zh-CN"/>
        </w:rPr>
      </w:pP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（</w:t>
      </w:r>
      <w:r>
        <w:rPr>
          <w:rFonts w:hint="eastAsia" w:ascii="Times New Roman" w:hAnsi="Times New Roman" w:eastAsia="微软雅黑" w:cs="Times New Roman"/>
          <w:spacing w:val="-6"/>
          <w:position w:val="7"/>
          <w:sz w:val="28"/>
          <w:szCs w:val="28"/>
          <w:lang w:val="en-US" w:eastAsia="zh-CN"/>
        </w:rPr>
        <w:t>八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） 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\l "_bookmark17"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>毕业论文</w:t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fldChar w:fldCharType="end"/>
      </w:r>
      <w:r>
        <w:rPr>
          <w:rFonts w:hint="default" w:ascii="Times New Roman" w:hAnsi="Times New Roman" w:eastAsia="微软雅黑" w:cs="Times New Roman"/>
          <w:spacing w:val="-6"/>
          <w:position w:val="7"/>
          <w:sz w:val="28"/>
          <w:szCs w:val="28"/>
        </w:rPr>
        <w:t xml:space="preserve">（设计）撰写规范与要求........................................................ </w:t>
      </w:r>
      <w:r>
        <w:rPr>
          <w:rFonts w:hint="eastAsia" w:ascii="Times New Roman" w:hAnsi="Times New Roman" w:eastAsia="微软雅黑" w:cs="Times New Roman"/>
          <w:spacing w:val="-6"/>
          <w:position w:val="7"/>
          <w:sz w:val="28"/>
          <w:szCs w:val="28"/>
          <w:lang w:val="en-US" w:eastAsia="zh-CN"/>
        </w:rPr>
        <w:t>10</w:t>
      </w:r>
    </w:p>
    <w:p w14:paraId="55FFBDEF">
      <w:pPr>
        <w:rPr>
          <w:rFonts w:hint="default" w:ascii="Times New Roman" w:hAnsi="Times New Roman" w:cs="Times New Roman"/>
        </w:rPr>
        <w:sectPr>
          <w:footerReference r:id="rId4" w:type="default"/>
          <w:pgSz w:w="11906" w:h="16839"/>
          <w:pgMar w:top="1431" w:right="1471" w:bottom="400" w:left="1510" w:header="0" w:footer="850" w:gutter="0"/>
          <w:cols w:space="720" w:num="1"/>
        </w:sectPr>
      </w:pPr>
    </w:p>
    <w:p w14:paraId="11F0A555">
      <w:pPr>
        <w:spacing w:before="321" w:line="180" w:lineRule="auto"/>
        <w:jc w:val="center"/>
        <w:outlineLvl w:val="0"/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</w:pPr>
      <w:bookmarkStart w:id="1" w:name="_bookmark6"/>
      <w:bookmarkEnd w:id="1"/>
      <w:bookmarkStart w:id="2" w:name="_bookmark5"/>
      <w:bookmarkEnd w:id="2"/>
      <w:bookmarkStart w:id="3" w:name="_bookmark1"/>
      <w:bookmarkEnd w:id="3"/>
      <w:bookmarkStart w:id="4" w:name="_bookmark12"/>
      <w:bookmarkEnd w:id="4"/>
      <w:bookmarkStart w:id="5" w:name="_bookmark13"/>
      <w:bookmarkEnd w:id="5"/>
      <w:bookmarkStart w:id="6" w:name="_bookmark17"/>
      <w:bookmarkEnd w:id="6"/>
      <w:bookmarkStart w:id="7" w:name="_bookmark15"/>
      <w:bookmarkEnd w:id="7"/>
      <w:bookmarkStart w:id="8" w:name="_bookmark2"/>
      <w:bookmarkEnd w:id="8"/>
    </w:p>
    <w:p w14:paraId="3B9EED2D">
      <w:pPr>
        <w:spacing w:before="321" w:line="180" w:lineRule="auto"/>
        <w:jc w:val="center"/>
        <w:outlineLvl w:val="0"/>
        <w:rPr>
          <w:rFonts w:hint="default" w:ascii="Times New Roman" w:hAnsi="Times New Roman" w:eastAsia="微软雅黑" w:cs="Times New Roman"/>
          <w:sz w:val="52"/>
          <w:szCs w:val="52"/>
        </w:rPr>
      </w:pPr>
      <w:r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  <w:t>承</w:t>
      </w:r>
      <w:r>
        <w:rPr>
          <w:rFonts w:hint="default" w:ascii="Times New Roman" w:hAnsi="Times New Roman" w:eastAsia="微软雅黑" w:cs="Times New Roman"/>
          <w:spacing w:val="22"/>
          <w:sz w:val="52"/>
          <w:szCs w:val="52"/>
        </w:rPr>
        <w:t xml:space="preserve">   </w:t>
      </w:r>
      <w:r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  <w:t>诺</w:t>
      </w:r>
      <w:r>
        <w:rPr>
          <w:rFonts w:hint="default" w:ascii="Times New Roman" w:hAnsi="Times New Roman" w:eastAsia="微软雅黑" w:cs="Times New Roman"/>
          <w:spacing w:val="22"/>
          <w:sz w:val="52"/>
          <w:szCs w:val="52"/>
        </w:rPr>
        <w:t xml:space="preserve">   </w:t>
      </w:r>
      <w:r>
        <w:rPr>
          <w:rFonts w:hint="default" w:ascii="Times New Roman" w:hAnsi="Times New Roman" w:eastAsia="微软雅黑" w:cs="Times New Roman"/>
          <w:b/>
          <w:bCs/>
          <w:spacing w:val="-3"/>
          <w:sz w:val="52"/>
          <w:szCs w:val="52"/>
        </w:rPr>
        <w:t>书</w:t>
      </w:r>
    </w:p>
    <w:p w14:paraId="025392BE">
      <w:pPr>
        <w:spacing w:before="104" w:line="360" w:lineRule="auto"/>
        <w:rPr>
          <w:rFonts w:hint="default" w:ascii="Times New Roman" w:hAnsi="Times New Roman" w:eastAsia="宋体" w:cs="Times New Roman"/>
          <w:spacing w:val="-10"/>
          <w:sz w:val="32"/>
          <w:szCs w:val="32"/>
        </w:rPr>
      </w:pPr>
    </w:p>
    <w:p w14:paraId="3B25B8F9">
      <w:pPr>
        <w:spacing w:line="310" w:lineRule="auto"/>
        <w:rPr>
          <w:rFonts w:hint="default" w:ascii="Times New Roman" w:hAnsi="Times New Roman" w:cs="Times New Roman"/>
        </w:rPr>
      </w:pPr>
    </w:p>
    <w:p w14:paraId="06CEA26A">
      <w:pPr>
        <w:spacing w:before="104" w:line="360" w:lineRule="auto"/>
        <w:ind w:firstLine="64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-10"/>
          <w:sz w:val="32"/>
          <w:szCs w:val="32"/>
        </w:rPr>
        <w:t>本人承诺：在即将开始的毕业论文（设计）过程中，严格遵守学术道</w:t>
      </w:r>
      <w:r>
        <w:rPr>
          <w:rFonts w:hint="default" w:ascii="Times New Roman" w:hAnsi="Times New Roman" w:eastAsia="宋体" w:cs="Times New Roman"/>
          <w:spacing w:val="-1"/>
          <w:sz w:val="32"/>
          <w:szCs w:val="32"/>
        </w:rPr>
        <w:t>德规范和学校纪律，在学院和指导教师的安排与指导下，独立完成毕业论文（设计）工作，不弄虚作假，不请人代做毕业论文（设计）或抄袭别人的成果。严格按照《西华师范大学学历继续教育本科毕业论文（设计）撰写规范与要</w:t>
      </w:r>
      <w:r>
        <w:rPr>
          <w:rFonts w:hint="default" w:ascii="Times New Roman" w:hAnsi="Times New Roman" w:eastAsia="宋体" w:cs="Times New Roman"/>
          <w:spacing w:val="-8"/>
          <w:sz w:val="32"/>
          <w:szCs w:val="32"/>
        </w:rPr>
        <w:t>求》，完成毕业论文（设计）的撰写、答辩、装订整理等工作。</w:t>
      </w:r>
    </w:p>
    <w:p w14:paraId="5B1AECB2">
      <w:pPr>
        <w:spacing w:line="241" w:lineRule="auto"/>
        <w:rPr>
          <w:rFonts w:hint="default" w:ascii="Times New Roman" w:hAnsi="Times New Roman" w:cs="Times New Roman"/>
        </w:rPr>
      </w:pPr>
    </w:p>
    <w:p w14:paraId="105943D5">
      <w:pPr>
        <w:spacing w:line="241" w:lineRule="auto"/>
        <w:rPr>
          <w:rFonts w:hint="default" w:ascii="Times New Roman" w:hAnsi="Times New Roman" w:cs="Times New Roman"/>
        </w:rPr>
      </w:pPr>
    </w:p>
    <w:p w14:paraId="65A487D4">
      <w:pPr>
        <w:spacing w:line="241" w:lineRule="auto"/>
        <w:rPr>
          <w:rFonts w:hint="default" w:ascii="Times New Roman" w:hAnsi="Times New Roman" w:cs="Times New Roman"/>
        </w:rPr>
      </w:pPr>
    </w:p>
    <w:p w14:paraId="57222E92">
      <w:pPr>
        <w:spacing w:line="241" w:lineRule="auto"/>
        <w:rPr>
          <w:rFonts w:hint="default" w:ascii="Times New Roman" w:hAnsi="Times New Roman" w:cs="Times New Roman"/>
        </w:rPr>
      </w:pPr>
    </w:p>
    <w:p w14:paraId="4257DADB">
      <w:pPr>
        <w:spacing w:line="241" w:lineRule="auto"/>
        <w:rPr>
          <w:rFonts w:hint="default" w:ascii="Times New Roman" w:hAnsi="Times New Roman" w:cs="Times New Roman"/>
        </w:rPr>
      </w:pPr>
    </w:p>
    <w:p w14:paraId="66048999">
      <w:pPr>
        <w:spacing w:line="241" w:lineRule="auto"/>
        <w:rPr>
          <w:rFonts w:hint="default" w:ascii="Times New Roman" w:hAnsi="Times New Roman" w:cs="Times New Roman"/>
        </w:rPr>
      </w:pPr>
    </w:p>
    <w:p w14:paraId="05D6B8EB">
      <w:pPr>
        <w:spacing w:line="241" w:lineRule="auto"/>
        <w:rPr>
          <w:rFonts w:hint="default" w:ascii="Times New Roman" w:hAnsi="Times New Roman" w:cs="Times New Roman"/>
        </w:rPr>
      </w:pPr>
    </w:p>
    <w:p w14:paraId="400CFBB7">
      <w:pPr>
        <w:spacing w:line="241" w:lineRule="auto"/>
        <w:rPr>
          <w:rFonts w:hint="default" w:ascii="Times New Roman" w:hAnsi="Times New Roman" w:cs="Times New Roman"/>
        </w:rPr>
      </w:pPr>
    </w:p>
    <w:p w14:paraId="37D1D07C">
      <w:pPr>
        <w:spacing w:line="241" w:lineRule="auto"/>
        <w:rPr>
          <w:rFonts w:hint="default" w:ascii="Times New Roman" w:hAnsi="Times New Roman" w:cs="Times New Roman"/>
        </w:rPr>
      </w:pPr>
    </w:p>
    <w:p w14:paraId="2F8C6BEF">
      <w:pPr>
        <w:spacing w:line="241" w:lineRule="auto"/>
        <w:rPr>
          <w:rFonts w:hint="default" w:ascii="Times New Roman" w:hAnsi="Times New Roman" w:cs="Times New Roman"/>
        </w:rPr>
      </w:pPr>
    </w:p>
    <w:p w14:paraId="709A1AB1">
      <w:pPr>
        <w:spacing w:line="241" w:lineRule="auto"/>
        <w:rPr>
          <w:rFonts w:hint="default" w:ascii="Times New Roman" w:hAnsi="Times New Roman" w:cs="Times New Roman"/>
        </w:rPr>
      </w:pPr>
    </w:p>
    <w:p w14:paraId="3878EF2D">
      <w:pPr>
        <w:spacing w:before="104" w:line="360" w:lineRule="auto"/>
        <w:ind w:left="4840" w:right="959"/>
        <w:jc w:val="left"/>
        <w:rPr>
          <w:rFonts w:hint="default" w:ascii="Times New Roman" w:hAnsi="Times New Roman" w:eastAsia="宋体" w:cs="Times New Roman"/>
          <w:spacing w:val="-16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-16"/>
          <w:sz w:val="32"/>
          <w:szCs w:val="32"/>
        </w:rPr>
        <w:t>学生签名：</w:t>
      </w:r>
    </w:p>
    <w:p w14:paraId="0FE5C879">
      <w:pPr>
        <w:spacing w:before="104" w:line="360" w:lineRule="auto"/>
        <w:ind w:left="4840" w:right="326"/>
        <w:jc w:val="right"/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spacing w:val="7"/>
          <w:sz w:val="32"/>
          <w:szCs w:val="32"/>
        </w:rPr>
        <w:t xml:space="preserve">    </w:t>
      </w:r>
      <w:r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  <w:t>月</w:t>
      </w:r>
      <w:r>
        <w:rPr>
          <w:rFonts w:hint="default" w:ascii="Times New Roman" w:hAnsi="Times New Roman" w:eastAsia="宋体" w:cs="Times New Roman"/>
          <w:spacing w:val="17"/>
          <w:sz w:val="32"/>
          <w:szCs w:val="32"/>
        </w:rPr>
        <w:t xml:space="preserve">    </w:t>
      </w:r>
      <w:r>
        <w:rPr>
          <w:rFonts w:hint="default" w:ascii="Times New Roman" w:hAnsi="Times New Roman" w:eastAsia="宋体" w:cs="Times New Roman"/>
          <w:spacing w:val="-31"/>
          <w:w w:val="98"/>
          <w:sz w:val="32"/>
          <w:szCs w:val="32"/>
        </w:rPr>
        <w:t>日</w:t>
      </w:r>
    </w:p>
    <w:p w14:paraId="393B74FC">
      <w:pPr>
        <w:rPr>
          <w:rFonts w:hint="default" w:ascii="Times New Roman" w:hAnsi="Times New Roman" w:cs="Times New Roman"/>
        </w:rPr>
      </w:pPr>
    </w:p>
    <w:p w14:paraId="3F1B8889">
      <w:pPr>
        <w:rPr>
          <w:rFonts w:hint="default" w:ascii="Times New Roman" w:hAnsi="Times New Roman" w:cs="Times New Roman"/>
        </w:rPr>
      </w:pPr>
    </w:p>
    <w:p w14:paraId="11E1F6D4">
      <w:pPr>
        <w:widowControl/>
        <w:jc w:val="left"/>
        <w:rPr>
          <w:rFonts w:hint="default" w:ascii="Times New Roman" w:hAnsi="Times New Roman" w:cs="Times New Roman"/>
        </w:rPr>
      </w:pPr>
      <w:bookmarkStart w:id="9" w:name="_bookmark3"/>
      <w:bookmarkEnd w:id="9"/>
      <w:r>
        <w:rPr>
          <w:rFonts w:hint="default" w:ascii="Times New Roman" w:hAnsi="Times New Roman" w:cs="Times New Roman"/>
        </w:rPr>
        <w:br w:type="page"/>
      </w:r>
    </w:p>
    <w:p w14:paraId="3B2ED3D9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sz w:val="48"/>
          <w:szCs w:val="48"/>
        </w:rPr>
      </w:pPr>
      <w:r>
        <w:rPr>
          <w:rFonts w:hint="default" w:ascii="Times New Roman" w:hAnsi="Times New Roman" w:cs="Times New Roman"/>
          <w:b/>
          <w:bCs/>
          <w:sz w:val="48"/>
          <w:szCs w:val="48"/>
        </w:rPr>
        <w:t>西华师范大学</w:t>
      </w:r>
      <w:r>
        <w:rPr>
          <w:rFonts w:hint="default" w:ascii="Times New Roman" w:hAnsi="Times New Roman" w:eastAsia="宋体" w:cs="Times New Roman"/>
          <w:b/>
          <w:bCs/>
          <w:sz w:val="48"/>
          <w:szCs w:val="48"/>
        </w:rPr>
        <w:t>学历继续教育</w:t>
      </w:r>
    </w:p>
    <w:p w14:paraId="15D002CC"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48"/>
          <w:szCs w:val="48"/>
        </w:rPr>
      </w:pPr>
      <w:r>
        <w:rPr>
          <w:rFonts w:hint="default" w:ascii="Times New Roman" w:hAnsi="Times New Roman" w:eastAsia="宋体" w:cs="Times New Roman"/>
          <w:b/>
          <w:bCs/>
          <w:sz w:val="48"/>
          <w:szCs w:val="48"/>
        </w:rPr>
        <w:t>本科毕业</w:t>
      </w:r>
      <w:r>
        <w:rPr>
          <w:rFonts w:hint="default" w:ascii="Times New Roman" w:hAnsi="Times New Roman" w:cs="Times New Roman"/>
          <w:b/>
          <w:bCs/>
          <w:sz w:val="48"/>
          <w:szCs w:val="48"/>
        </w:rPr>
        <w:t>论文</w:t>
      </w:r>
      <w:r>
        <w:rPr>
          <w:rFonts w:hint="default" w:ascii="Times New Roman" w:hAnsi="Times New Roman" w:eastAsia="宋体" w:cs="Times New Roman"/>
          <w:b/>
          <w:bCs/>
          <w:sz w:val="48"/>
          <w:szCs w:val="48"/>
        </w:rPr>
        <w:t>（设计）</w:t>
      </w:r>
      <w:r>
        <w:rPr>
          <w:rFonts w:hint="default" w:ascii="Times New Roman" w:hAnsi="Times New Roman" w:cs="Times New Roman"/>
          <w:b/>
          <w:bCs/>
          <w:sz w:val="48"/>
          <w:szCs w:val="48"/>
        </w:rPr>
        <w:t>开题报告</w:t>
      </w:r>
    </w:p>
    <w:p w14:paraId="6CA201AB">
      <w:pPr>
        <w:jc w:val="center"/>
        <w:rPr>
          <w:rFonts w:hint="default" w:ascii="Times New Roman" w:hAnsi="Times New Roman" w:cs="Times New Roman"/>
          <w:sz w:val="52"/>
        </w:rPr>
      </w:pPr>
    </w:p>
    <w:p w14:paraId="2DED0700">
      <w:pPr>
        <w:jc w:val="center"/>
        <w:rPr>
          <w:rFonts w:hint="default" w:ascii="Times New Roman" w:hAnsi="Times New Roman" w:cs="Times New Roman"/>
          <w:sz w:val="52"/>
        </w:rPr>
      </w:pPr>
    </w:p>
    <w:p w14:paraId="7CA1F809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论 文 题 目：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    </w:t>
      </w:r>
    </w:p>
    <w:p w14:paraId="72DD4643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 历 类 型：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成人教育 </w:t>
      </w:r>
      <w:r>
        <w:rPr>
          <w:rFonts w:hint="default" w:ascii="Times New Roman" w:hAnsi="Times New Roman" w:eastAsia="微软雅黑" w:cs="Times New Roman"/>
          <w:b/>
          <w:sz w:val="32"/>
          <w:szCs w:val="32"/>
          <w:u w:val="single"/>
        </w:rPr>
        <w:t xml:space="preserve">☐    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自学考试 </w:t>
      </w:r>
      <w:r>
        <w:rPr>
          <w:rFonts w:hint="default" w:ascii="Times New Roman" w:hAnsi="Times New Roman" w:eastAsia="微软雅黑" w:cs="Times New Roman"/>
          <w:b/>
          <w:sz w:val="32"/>
          <w:szCs w:val="32"/>
          <w:u w:val="single"/>
        </w:rPr>
        <w:t>☐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</w:t>
      </w:r>
    </w:p>
    <w:p w14:paraId="737F8D6F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专       业：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     </w:t>
      </w:r>
    </w:p>
    <w:p w14:paraId="09199C17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姓       名：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     </w:t>
      </w:r>
    </w:p>
    <w:p w14:paraId="11EB420D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学号（考号）：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         </w:t>
      </w:r>
    </w:p>
    <w:p w14:paraId="0D9EF180">
      <w:pPr>
        <w:spacing w:after="240" w:afterLines="100" w:line="360" w:lineRule="auto"/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 xml:space="preserve">指导教师（职称）：  </w:t>
      </w:r>
      <w:r>
        <w:rPr>
          <w:rFonts w:hint="default" w:ascii="Times New Roman" w:hAnsi="Times New Roman" w:eastAsia="黑体" w:cs="Times New Roman"/>
          <w:b/>
          <w:sz w:val="32"/>
          <w:szCs w:val="32"/>
          <w:u w:val="single"/>
        </w:rPr>
        <w:t xml:space="preserve">                                                           </w:t>
      </w:r>
    </w:p>
    <w:p w14:paraId="10C51A89">
      <w:pPr>
        <w:jc w:val="center"/>
        <w:rPr>
          <w:rFonts w:hint="default" w:ascii="Times New Roman" w:hAnsi="Times New Roman" w:cs="Times New Roman"/>
          <w:sz w:val="52"/>
        </w:rPr>
      </w:pPr>
    </w:p>
    <w:p w14:paraId="02D98435">
      <w:pPr>
        <w:jc w:val="center"/>
        <w:rPr>
          <w:rFonts w:hint="default" w:ascii="Times New Roman" w:hAnsi="Times New Roman" w:cs="Times New Roman"/>
          <w:sz w:val="52"/>
        </w:rPr>
      </w:pPr>
    </w:p>
    <w:p w14:paraId="07A6109E">
      <w:pPr>
        <w:jc w:val="center"/>
        <w:rPr>
          <w:rFonts w:hint="default" w:ascii="Times New Roman" w:hAnsi="Times New Roman" w:cs="Times New Roman"/>
          <w:sz w:val="52"/>
        </w:rPr>
      </w:pPr>
    </w:p>
    <w:p w14:paraId="29274A1A">
      <w:pPr>
        <w:jc w:val="center"/>
        <w:rPr>
          <w:rFonts w:hint="default" w:ascii="Times New Roman" w:hAnsi="Times New Roman" w:cs="Times New Roman"/>
          <w:sz w:val="52"/>
        </w:rPr>
      </w:pPr>
    </w:p>
    <w:p w14:paraId="0AFC453D">
      <w:pPr>
        <w:jc w:val="center"/>
        <w:rPr>
          <w:rFonts w:hint="default" w:ascii="Times New Roman" w:hAnsi="Times New Roman" w:cs="Times New Roman"/>
          <w:sz w:val="52"/>
        </w:rPr>
      </w:pPr>
    </w:p>
    <w:p w14:paraId="066928B1">
      <w:pPr>
        <w:jc w:val="center"/>
        <w:rPr>
          <w:rFonts w:hint="default" w:ascii="Times New Roman" w:hAnsi="Times New Roman" w:cs="Times New Roman"/>
          <w:sz w:val="52"/>
        </w:rPr>
      </w:pPr>
    </w:p>
    <w:p w14:paraId="14EDA23E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年    月    日</w:t>
      </w:r>
    </w:p>
    <w:p w14:paraId="707DBF05">
      <w:pPr>
        <w:spacing w:line="91" w:lineRule="auto"/>
        <w:rPr>
          <w:rFonts w:hint="default" w:ascii="Times New Roman" w:hAnsi="Times New Roman" w:cs="Times New Roman"/>
          <w:sz w:val="2"/>
        </w:rPr>
      </w:pPr>
    </w:p>
    <w:tbl>
      <w:tblPr>
        <w:tblStyle w:val="6"/>
        <w:tblW w:w="86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0"/>
      </w:tblGrid>
      <w:tr w14:paraId="5CE56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745E9BD7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一、选题的目的、意义及可行性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  <w:tr w14:paraId="6EFA2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47B5E47C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二、本题的研究现状及开题前的准备工作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  <w:tr w14:paraId="020DA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02C8B4AD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三、毕业论文（设计）</w:t>
            </w:r>
            <w:r>
              <w:rPr>
                <w:rFonts w:hint="default" w:ascii="Times New Roman" w:hAnsi="Times New Roman" w:eastAsia="宋体" w:cs="Times New Roman"/>
                <w:spacing w:val="2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的主要内容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  <w:tr w14:paraId="0BAE6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5" w:hRule="atLeast"/>
        </w:trPr>
        <w:tc>
          <w:tcPr>
            <w:tcW w:w="8600" w:type="dxa"/>
          </w:tcPr>
          <w:p w14:paraId="0DB41006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pacing w:val="-9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四、毕业论文(设计)的研究方法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可附页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eastAsia="zh-CN"/>
              </w:rPr>
              <w:t>）</w:t>
            </w:r>
          </w:p>
        </w:tc>
      </w:tr>
    </w:tbl>
    <w:p w14:paraId="62F7D551">
      <w:pPr>
        <w:spacing w:line="91" w:lineRule="auto"/>
        <w:rPr>
          <w:rFonts w:hint="default" w:ascii="Times New Roman" w:hAnsi="Times New Roman" w:cs="Times New Roman"/>
          <w:sz w:val="2"/>
        </w:rPr>
      </w:pPr>
    </w:p>
    <w:p w14:paraId="190CD7D1">
      <w:pPr>
        <w:rPr>
          <w:rFonts w:hint="default" w:ascii="Times New Roman" w:hAnsi="Times New Roman" w:cs="Times New Roman"/>
        </w:rPr>
      </w:pPr>
      <w:bookmarkStart w:id="10" w:name="_bookmark7"/>
      <w:bookmarkEnd w:id="10"/>
    </w:p>
    <w:p w14:paraId="549264D6">
      <w:pPr>
        <w:spacing w:line="91" w:lineRule="auto"/>
        <w:rPr>
          <w:rFonts w:hint="default" w:ascii="Times New Roman" w:hAnsi="Times New Roman" w:cs="Times New Roman"/>
          <w:sz w:val="2"/>
        </w:rPr>
      </w:pPr>
    </w:p>
    <w:tbl>
      <w:tblPr>
        <w:tblStyle w:val="6"/>
        <w:tblW w:w="85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5"/>
      </w:tblGrid>
      <w:tr w14:paraId="0B42CB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8565" w:type="dxa"/>
          </w:tcPr>
          <w:p w14:paraId="336A6782">
            <w:p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五、毕业论文(设计)的进度安排(以月为单位)</w:t>
            </w:r>
          </w:p>
        </w:tc>
      </w:tr>
      <w:tr w14:paraId="68F17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8565" w:type="dxa"/>
            <w:tcBorders>
              <w:bottom w:val="single" w:color="auto" w:sz="4" w:space="0"/>
            </w:tcBorders>
          </w:tcPr>
          <w:p w14:paraId="6A89D9B7">
            <w:pPr>
              <w:numPr>
                <w:ilvl w:val="0"/>
                <w:numId w:val="3"/>
              </w:num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szCs w:val="21"/>
              </w:rPr>
              <w:t>毕业论文（设计）</w:t>
            </w:r>
            <w:r>
              <w:rPr>
                <w:rFonts w:hint="default" w:ascii="Times New Roman" w:hAnsi="Times New Roman" w:eastAsia="宋体" w:cs="Times New Roman"/>
                <w:spacing w:val="2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  <w:szCs w:val="21"/>
              </w:rPr>
              <w:t>的主要参考文献</w:t>
            </w:r>
          </w:p>
          <w:p w14:paraId="574B90BD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4849810B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32ACED5A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63964966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1CEC0FC5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71016556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  <w:p w14:paraId="185D1F9F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8"/>
                <w:szCs w:val="21"/>
              </w:rPr>
            </w:pPr>
          </w:p>
        </w:tc>
      </w:tr>
      <w:tr w14:paraId="081A9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8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CC02A">
            <w:pPr>
              <w:numPr>
                <w:ilvl w:val="0"/>
                <w:numId w:val="3"/>
              </w:num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指导教师意见</w:t>
            </w:r>
          </w:p>
          <w:p w14:paraId="288A823D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8DC00AF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F9FFA30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DDF0E37">
            <w:pPr>
              <w:spacing w:before="269" w:line="184" w:lineRule="auto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554A479">
            <w:pPr>
              <w:spacing w:before="269" w:line="184" w:lineRule="auto"/>
              <w:ind w:firstLine="119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4B6375FE">
            <w:pPr>
              <w:spacing w:before="269" w:line="184" w:lineRule="auto"/>
              <w:ind w:left="5040" w:leftChars="2400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53638E99">
            <w:pPr>
              <w:spacing w:before="269" w:line="184" w:lineRule="auto"/>
              <w:ind w:firstLine="119"/>
              <w:jc w:val="righ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328E5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2" w:hRule="atLeast"/>
        </w:trPr>
        <w:tc>
          <w:tcPr>
            <w:tcW w:w="8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BD6CE">
            <w:pPr>
              <w:numPr>
                <w:ilvl w:val="0"/>
                <w:numId w:val="3"/>
              </w:numPr>
              <w:spacing w:before="271" w:line="184" w:lineRule="auto"/>
              <w:ind w:firstLine="118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  <w:lang w:val="en-US" w:eastAsia="zh-CN"/>
              </w:rPr>
              <w:t>教学单位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毕业论文(设计)开题答辩小组意见</w:t>
            </w:r>
          </w:p>
          <w:p w14:paraId="6CCAB4F3">
            <w:pPr>
              <w:spacing w:before="271" w:line="184" w:lineRule="auto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</w:p>
          <w:p w14:paraId="46BCB817">
            <w:pPr>
              <w:spacing w:before="271" w:line="184" w:lineRule="auto"/>
              <w:ind w:firstLine="120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</w:p>
          <w:p w14:paraId="578A2575">
            <w:pPr>
              <w:spacing w:before="271" w:line="184" w:lineRule="auto"/>
              <w:ind w:left="4620" w:leftChars="2200"/>
              <w:rPr>
                <w:rFonts w:hint="default" w:ascii="Times New Roman" w:hAnsi="Times New Roman" w:eastAsia="宋体" w:cs="Times New Roman"/>
                <w:spacing w:val="-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开题答辩小组组长签字：</w:t>
            </w:r>
          </w:p>
          <w:p w14:paraId="453ADFBE">
            <w:pPr>
              <w:spacing w:before="271" w:line="184" w:lineRule="auto"/>
              <w:ind w:firstLine="120"/>
              <w:jc w:val="righ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6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39EB2599">
      <w:pPr>
        <w:spacing w:before="36" w:line="184" w:lineRule="auto"/>
        <w:ind w:firstLine="7476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pacing w:val="-3"/>
          <w:sz w:val="24"/>
        </w:rPr>
        <w:t>可另加页</w:t>
      </w:r>
    </w:p>
    <w:p w14:paraId="4F0B555A">
      <w:pPr>
        <w:rPr>
          <w:rFonts w:hint="default" w:ascii="Times New Roman" w:hAnsi="Times New Roman" w:cs="Times New Roman"/>
        </w:rPr>
        <w:sectPr>
          <w:footerReference r:id="rId5" w:type="default"/>
          <w:pgSz w:w="11906" w:h="16839"/>
          <w:pgMar w:top="1431" w:right="1668" w:bottom="1184" w:left="1667" w:header="0" w:footer="994" w:gutter="0"/>
          <w:pgNumType w:fmt="decimal" w:start="1"/>
          <w:cols w:space="720" w:num="1"/>
        </w:sectPr>
      </w:pPr>
    </w:p>
    <w:p w14:paraId="3892EE8B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pacing w:val="-2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西华师范大学学历继续教育本科毕业论文（设计）</w:t>
      </w:r>
    </w:p>
    <w:p w14:paraId="3D35AB99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pacing w:val="-2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月进度与教师指导记录表</w:t>
      </w:r>
    </w:p>
    <w:p w14:paraId="77786E15">
      <w:pPr>
        <w:spacing w:line="54" w:lineRule="exact"/>
        <w:rPr>
          <w:rFonts w:hint="default" w:ascii="Times New Roman" w:hAnsi="Times New Roman" w:cs="Times New Roman"/>
        </w:rPr>
      </w:pPr>
    </w:p>
    <w:tbl>
      <w:tblPr>
        <w:tblStyle w:val="6"/>
        <w:tblpPr w:leftFromText="180" w:rightFromText="180" w:vertAnchor="text" w:horzAnchor="page" w:tblpXSpec="center" w:tblpY="118"/>
        <w:tblOverlap w:val="never"/>
        <w:tblW w:w="8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614E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  <w:jc w:val="center"/>
        </w:trPr>
        <w:tc>
          <w:tcPr>
            <w:tcW w:w="8526" w:type="dxa"/>
          </w:tcPr>
          <w:p w14:paraId="01EAD9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jc w:val="left"/>
              <w:textAlignment w:val="baseline"/>
              <w:rPr>
                <w:rFonts w:hint="default" w:ascii="Times New Roman" w:hAnsi="Times New Roman" w:eastAsia="宋体" w:cs="Times New Roman"/>
                <w:spacing w:val="-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学生填写每月毕业论文（设计）工作情况及教师指导意见，指导教师确认签字</w:t>
            </w:r>
          </w:p>
          <w:p w14:paraId="06ECC3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790349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73AE86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9B799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258301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5BB86D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62B15138">
            <w:pPr>
              <w:widowControl/>
              <w:tabs>
                <w:tab w:val="left" w:pos="7350"/>
              </w:tabs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jc w:val="right"/>
              <w:textAlignment w:val="baseline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30F8F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7" w:hRule="atLeast"/>
          <w:jc w:val="center"/>
        </w:trPr>
        <w:tc>
          <w:tcPr>
            <w:tcW w:w="8526" w:type="dxa"/>
          </w:tcPr>
          <w:p w14:paraId="07D576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365C70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A8EA0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0DF125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7D941C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0DD831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1739C7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185" w:lineRule="auto"/>
              <w:ind w:firstLine="119"/>
              <w:jc w:val="right"/>
              <w:textAlignment w:val="baseline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13DD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4" w:hRule="atLeast"/>
          <w:jc w:val="center"/>
        </w:trPr>
        <w:tc>
          <w:tcPr>
            <w:tcW w:w="8526" w:type="dxa"/>
          </w:tcPr>
          <w:p w14:paraId="53C2D2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0897EB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32764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7A613B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0E8300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32B729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279D8B6E">
            <w:pPr>
              <w:spacing w:before="239" w:line="184" w:lineRule="auto"/>
              <w:ind w:firstLine="120"/>
              <w:jc w:val="right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4ED0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2" w:hRule="atLeast"/>
          <w:jc w:val="center"/>
        </w:trPr>
        <w:tc>
          <w:tcPr>
            <w:tcW w:w="8526" w:type="dxa"/>
          </w:tcPr>
          <w:p w14:paraId="30EBB7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16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月进展（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月）</w:t>
            </w:r>
          </w:p>
          <w:p w14:paraId="19C462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084E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53F91A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28A3A5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13319B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120" w:right="1275"/>
              <w:textAlignment w:val="baseline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</w:p>
          <w:p w14:paraId="56A089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left="4620" w:right="1275"/>
              <w:textAlignment w:val="baseline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指导教师签字：</w:t>
            </w:r>
          </w:p>
          <w:p w14:paraId="1329CCA5">
            <w:pPr>
              <w:spacing w:before="239" w:line="184" w:lineRule="auto"/>
              <w:ind w:firstLine="120"/>
              <w:jc w:val="right"/>
              <w:rPr>
                <w:rFonts w:hint="default" w:ascii="Times New Roman" w:hAnsi="Times New Roman" w:eastAsia="宋体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2D130DA2">
      <w:pPr>
        <w:spacing w:line="91" w:lineRule="auto"/>
        <w:rPr>
          <w:rFonts w:hint="default" w:ascii="Times New Roman" w:hAnsi="Times New Roman" w:cs="Times New Roman"/>
          <w:sz w:val="2"/>
        </w:rPr>
      </w:pPr>
    </w:p>
    <w:p w14:paraId="5BCA176A">
      <w:pPr>
        <w:spacing w:line="91" w:lineRule="auto"/>
        <w:rPr>
          <w:rFonts w:hint="default" w:ascii="Times New Roman" w:hAnsi="Times New Roman" w:cs="Times New Roman"/>
          <w:sz w:val="2"/>
        </w:rPr>
      </w:pPr>
    </w:p>
    <w:p w14:paraId="30323C66">
      <w:pPr>
        <w:rPr>
          <w:rFonts w:hint="default" w:ascii="Times New Roman" w:hAnsi="Times New Roman" w:eastAsia="黑体" w:cs="Times New Roman"/>
          <w:spacing w:val="-2"/>
          <w:sz w:val="36"/>
          <w:szCs w:val="36"/>
        </w:rPr>
      </w:pPr>
      <w:bookmarkStart w:id="11" w:name="_bookmark8"/>
      <w:bookmarkEnd w:id="11"/>
      <w:r>
        <w:rPr>
          <w:rFonts w:hint="default" w:ascii="Times New Roman" w:hAnsi="Times New Roman" w:eastAsia="黑体" w:cs="Times New Roman"/>
          <w:spacing w:val="-2"/>
          <w:sz w:val="36"/>
          <w:szCs w:val="36"/>
        </w:rPr>
        <w:br w:type="page"/>
      </w:r>
    </w:p>
    <w:p w14:paraId="2691A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0" w:line="240" w:lineRule="auto"/>
        <w:jc w:val="center"/>
        <w:textAlignment w:val="auto"/>
        <w:outlineLvl w:val="0"/>
        <w:rPr>
          <w:rFonts w:hint="default" w:ascii="Times New Roman" w:hAnsi="Times New Roman" w:eastAsia="黑体" w:cs="Times New Roman"/>
          <w:spacing w:val="-2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西华师范大学学历继续教育本科毕业论文（设计）</w:t>
      </w:r>
    </w:p>
    <w:p w14:paraId="17F8C603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2"/>
          <w:sz w:val="28"/>
          <w:szCs w:val="28"/>
        </w:rPr>
        <w:t>评价表（指导教师用）</w:t>
      </w:r>
    </w:p>
    <w:p w14:paraId="7E0277DA">
      <w:pPr>
        <w:spacing w:line="127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13"/>
        <w:gridCol w:w="1923"/>
        <w:gridCol w:w="1291"/>
        <w:gridCol w:w="604"/>
        <w:gridCol w:w="940"/>
        <w:gridCol w:w="1223"/>
        <w:gridCol w:w="1780"/>
      </w:tblGrid>
      <w:tr w14:paraId="06FC76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314" w:type="dxa"/>
            <w:gridSpan w:val="2"/>
          </w:tcPr>
          <w:p w14:paraId="1F672C07">
            <w:pPr>
              <w:spacing w:before="154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学生姓名</w:t>
            </w:r>
          </w:p>
        </w:tc>
        <w:tc>
          <w:tcPr>
            <w:tcW w:w="3214" w:type="dxa"/>
            <w:gridSpan w:val="2"/>
          </w:tcPr>
          <w:p w14:paraId="02560AD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4" w:type="dxa"/>
            <w:gridSpan w:val="2"/>
          </w:tcPr>
          <w:p w14:paraId="620B3D2A">
            <w:pPr>
              <w:spacing w:before="154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题</w:t>
            </w:r>
            <w:r>
              <w:rPr>
                <w:rFonts w:hint="default" w:ascii="Times New Roman" w:hAnsi="Times New Roman" w:eastAsia="宋体" w:cs="Times New Roman"/>
                <w:spacing w:val="24"/>
                <w:szCs w:val="21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目</w:t>
            </w:r>
          </w:p>
        </w:tc>
        <w:tc>
          <w:tcPr>
            <w:tcW w:w="3003" w:type="dxa"/>
            <w:gridSpan w:val="2"/>
          </w:tcPr>
          <w:p w14:paraId="211934D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E457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14" w:type="dxa"/>
            <w:gridSpan w:val="2"/>
          </w:tcPr>
          <w:p w14:paraId="54E5A9D2">
            <w:pPr>
              <w:spacing w:before="147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专   业</w:t>
            </w:r>
          </w:p>
        </w:tc>
        <w:tc>
          <w:tcPr>
            <w:tcW w:w="1923" w:type="dxa"/>
          </w:tcPr>
          <w:p w14:paraId="0BCC8B6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91" w:type="dxa"/>
          </w:tcPr>
          <w:p w14:paraId="6BAE8EE2">
            <w:pPr>
              <w:spacing w:before="147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学号（考号）</w:t>
            </w:r>
          </w:p>
        </w:tc>
        <w:tc>
          <w:tcPr>
            <w:tcW w:w="1544" w:type="dxa"/>
            <w:gridSpan w:val="2"/>
            <w:vAlign w:val="center"/>
          </w:tcPr>
          <w:p w14:paraId="0DC84D1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3" w:type="dxa"/>
          </w:tcPr>
          <w:p w14:paraId="730FB8A6">
            <w:pPr>
              <w:spacing w:before="147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成</w:t>
            </w:r>
            <w:r>
              <w:rPr>
                <w:rFonts w:hint="default" w:ascii="Times New Roman" w:hAnsi="Times New Roman" w:eastAsia="宋体" w:cs="Times New Roman"/>
                <w:spacing w:val="13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绩</w:t>
            </w:r>
          </w:p>
        </w:tc>
        <w:tc>
          <w:tcPr>
            <w:tcW w:w="1780" w:type="dxa"/>
          </w:tcPr>
          <w:p w14:paraId="4CCD35F3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EBC65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132" w:type="dxa"/>
            <w:gridSpan w:val="5"/>
          </w:tcPr>
          <w:p w14:paraId="53E89077">
            <w:pPr>
              <w:spacing w:before="74" w:line="184" w:lineRule="auto"/>
              <w:ind w:firstLine="199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评</w:t>
            </w:r>
            <w:r>
              <w:rPr>
                <w:rFonts w:hint="default" w:ascii="Times New Roman" w:hAnsi="Times New Roman" w:eastAsia="宋体" w:cs="Times New Roman"/>
                <w:spacing w:val="17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分</w:t>
            </w:r>
            <w:r>
              <w:rPr>
                <w:rFonts w:hint="default" w:ascii="Times New Roman" w:hAnsi="Times New Roman" w:eastAsia="宋体" w:cs="Times New Roman"/>
                <w:spacing w:val="1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项</w:t>
            </w:r>
            <w:r>
              <w:rPr>
                <w:rFonts w:hint="default" w:ascii="Times New Roman" w:hAnsi="Times New Roman" w:eastAsia="宋体" w:cs="Times New Roman"/>
                <w:spacing w:val="4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目</w:t>
            </w:r>
          </w:p>
        </w:tc>
        <w:tc>
          <w:tcPr>
            <w:tcW w:w="2163" w:type="dxa"/>
            <w:gridSpan w:val="2"/>
            <w:vAlign w:val="center"/>
          </w:tcPr>
          <w:p w14:paraId="464B52B6">
            <w:pPr>
              <w:spacing w:before="74" w:line="184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分</w:t>
            </w:r>
            <w:r>
              <w:rPr>
                <w:rFonts w:hint="default" w:ascii="Times New Roman" w:hAnsi="Times New Roman" w:eastAsia="宋体" w:cs="Times New Roman"/>
                <w:spacing w:val="4"/>
                <w:szCs w:val="21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值</w:t>
            </w:r>
          </w:p>
        </w:tc>
        <w:tc>
          <w:tcPr>
            <w:tcW w:w="1780" w:type="dxa"/>
          </w:tcPr>
          <w:p w14:paraId="68009117">
            <w:pPr>
              <w:spacing w:before="74" w:line="184" w:lineRule="auto"/>
              <w:ind w:firstLine="647" w:firstLineChars="327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  <w:lang w:val="en-US" w:eastAsia="zh-CN"/>
              </w:rPr>
              <w:t>分   数</w:t>
            </w:r>
          </w:p>
        </w:tc>
      </w:tr>
      <w:tr w14:paraId="38472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2EE1051C">
            <w:pPr>
              <w:spacing w:before="130" w:line="312" w:lineRule="exact"/>
              <w:ind w:firstLine="34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position w:val="6"/>
                <w:szCs w:val="21"/>
              </w:rPr>
              <w:t>工作</w:t>
            </w:r>
          </w:p>
          <w:p w14:paraId="5FD28FE3">
            <w:pPr>
              <w:spacing w:line="204" w:lineRule="auto"/>
              <w:ind w:firstLine="34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表现</w:t>
            </w:r>
          </w:p>
          <w:p w14:paraId="4AF0C83C">
            <w:pPr>
              <w:spacing w:before="41" w:line="281" w:lineRule="exact"/>
              <w:ind w:firstLine="380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9"/>
                <w:szCs w:val="21"/>
              </w:rPr>
              <w:t>10%</w:t>
            </w:r>
          </w:p>
        </w:tc>
        <w:tc>
          <w:tcPr>
            <w:tcW w:w="4031" w:type="dxa"/>
            <w:gridSpan w:val="4"/>
          </w:tcPr>
          <w:p w14:paraId="3097E3D1">
            <w:pPr>
              <w:spacing w:before="52" w:line="184" w:lineRule="auto"/>
              <w:ind w:firstLine="11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学习态度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7FCD8D8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1780" w:type="dxa"/>
            <w:vMerge w:val="restart"/>
          </w:tcPr>
          <w:p w14:paraId="342E0FA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D939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6B21A8D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7B9EFAAA">
            <w:pPr>
              <w:spacing w:before="50" w:line="184" w:lineRule="auto"/>
              <w:ind w:firstLine="11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实验实践、调研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22BAA6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790BD4BE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BF5C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7C1DED1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7D414ED7">
            <w:pPr>
              <w:spacing w:before="50" w:line="184" w:lineRule="auto"/>
              <w:ind w:firstLine="109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接受指导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4193573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12C45F28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27AD7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2C1FF5D9">
            <w:pPr>
              <w:spacing w:line="363" w:lineRule="auto"/>
              <w:rPr>
                <w:rFonts w:hint="default" w:ascii="Times New Roman" w:hAnsi="Times New Roman" w:cs="Times New Roman"/>
              </w:rPr>
            </w:pPr>
          </w:p>
          <w:p w14:paraId="3044F013">
            <w:pPr>
              <w:spacing w:before="68" w:line="312" w:lineRule="exact"/>
              <w:ind w:firstLine="34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position w:val="6"/>
                <w:szCs w:val="21"/>
              </w:rPr>
              <w:t>选题</w:t>
            </w:r>
          </w:p>
          <w:p w14:paraId="12E88091">
            <w:pPr>
              <w:spacing w:line="204" w:lineRule="auto"/>
              <w:ind w:firstLine="34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1BFDCB31">
            <w:pPr>
              <w:spacing w:before="78" w:line="184" w:lineRule="auto"/>
              <w:ind w:firstLine="34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3"/>
                <w:szCs w:val="21"/>
              </w:rPr>
              <w:t>30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％</w:t>
            </w:r>
          </w:p>
        </w:tc>
        <w:tc>
          <w:tcPr>
            <w:tcW w:w="4031" w:type="dxa"/>
            <w:gridSpan w:val="4"/>
          </w:tcPr>
          <w:p w14:paraId="61C8FFD0">
            <w:pPr>
              <w:spacing w:before="85" w:line="229" w:lineRule="auto"/>
              <w:ind w:left="110" w:right="107" w:hanging="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选题符合专业培养目标，体现综合训练基</w:t>
            </w:r>
            <w:r>
              <w:rPr>
                <w:rFonts w:hint="default" w:ascii="Times New Roman" w:hAnsi="Times New Roman" w:eastAsia="宋体" w:cs="Times New Roman"/>
                <w:spacing w:val="1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本要求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1834D142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7"/>
                <w:szCs w:val="21"/>
              </w:rPr>
              <w:t>30</w:t>
            </w:r>
          </w:p>
        </w:tc>
        <w:tc>
          <w:tcPr>
            <w:tcW w:w="1780" w:type="dxa"/>
            <w:vMerge w:val="restart"/>
          </w:tcPr>
          <w:p w14:paraId="77C32270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0EF1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000A96A5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64823E9A">
            <w:pPr>
              <w:spacing w:before="73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题目难易度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2A38C2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37025766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72240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7884808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36C26730">
            <w:pPr>
              <w:spacing w:before="74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题目工作量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4F2E8F8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6D7DDE6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9FB61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6D936995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4E713391">
            <w:pPr>
              <w:spacing w:before="74" w:line="184" w:lineRule="auto"/>
              <w:ind w:firstLine="11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理论意义或实际价值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8F361D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2FB490B1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68EF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08618936">
            <w:pPr>
              <w:spacing w:line="261" w:lineRule="auto"/>
              <w:rPr>
                <w:rFonts w:hint="default" w:ascii="Times New Roman" w:hAnsi="Times New Roman" w:cs="Times New Roman"/>
              </w:rPr>
            </w:pPr>
          </w:p>
          <w:p w14:paraId="6A3A8C46">
            <w:pPr>
              <w:spacing w:before="68" w:line="312" w:lineRule="exact"/>
              <w:ind w:firstLine="35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position w:val="6"/>
                <w:szCs w:val="21"/>
              </w:rPr>
              <w:t>能力</w:t>
            </w:r>
          </w:p>
          <w:p w14:paraId="0D3F2124">
            <w:pPr>
              <w:spacing w:line="204" w:lineRule="auto"/>
              <w:ind w:firstLine="34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水平</w:t>
            </w:r>
          </w:p>
          <w:p w14:paraId="04C7FDE9">
            <w:pPr>
              <w:spacing w:before="78" w:line="184" w:lineRule="auto"/>
              <w:ind w:firstLine="34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3"/>
                <w:szCs w:val="21"/>
              </w:rPr>
              <w:t>30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％</w:t>
            </w:r>
          </w:p>
        </w:tc>
        <w:tc>
          <w:tcPr>
            <w:tcW w:w="4031" w:type="dxa"/>
            <w:gridSpan w:val="4"/>
          </w:tcPr>
          <w:p w14:paraId="324B8D9D">
            <w:pPr>
              <w:spacing w:before="74" w:line="184" w:lineRule="auto"/>
              <w:ind w:firstLine="11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查阅文献资料能力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6CE70F3F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1780" w:type="dxa"/>
            <w:vMerge w:val="restart"/>
          </w:tcPr>
          <w:p w14:paraId="34361EB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DC15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5CBF2C7B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3E983699">
            <w:pPr>
              <w:spacing w:before="74" w:line="184" w:lineRule="auto"/>
              <w:ind w:firstLine="11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综合运用知识能力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755BA3A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085B96D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2D62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4E0EEE4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602291DE">
            <w:pPr>
              <w:spacing w:before="74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研究方案的设计能力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67150D3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29E0115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DB5F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1A94DE9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3F262B6F">
            <w:pPr>
              <w:spacing w:before="75" w:line="184" w:lineRule="auto"/>
              <w:ind w:firstLine="1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研究方法和手段的运用能力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03BE25F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4EFD6AF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3CA8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6FE6A502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49E9F3CF">
            <w:pPr>
              <w:spacing w:before="75" w:line="184" w:lineRule="auto"/>
              <w:ind w:firstLine="11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外文应用能力</w:t>
            </w:r>
          </w:p>
        </w:tc>
        <w:tc>
          <w:tcPr>
            <w:tcW w:w="2163" w:type="dxa"/>
            <w:gridSpan w:val="2"/>
            <w:vMerge w:val="continue"/>
            <w:vAlign w:val="center"/>
          </w:tcPr>
          <w:p w14:paraId="5032ADF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409EDCE8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5774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restart"/>
            <w:tcBorders>
              <w:bottom w:val="nil"/>
            </w:tcBorders>
          </w:tcPr>
          <w:p w14:paraId="7D0A6B9B">
            <w:pPr>
              <w:spacing w:line="378" w:lineRule="auto"/>
              <w:rPr>
                <w:rFonts w:hint="default" w:ascii="Times New Roman" w:hAnsi="Times New Roman" w:cs="Times New Roman"/>
              </w:rPr>
            </w:pPr>
          </w:p>
          <w:p w14:paraId="205BCE8F">
            <w:pPr>
              <w:spacing w:before="68" w:line="312" w:lineRule="exact"/>
              <w:ind w:firstLine="34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position w:val="6"/>
                <w:szCs w:val="21"/>
              </w:rPr>
              <w:t>成果</w:t>
            </w:r>
          </w:p>
          <w:p w14:paraId="0C4B8D94">
            <w:pPr>
              <w:spacing w:line="204" w:lineRule="auto"/>
              <w:ind w:firstLine="34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4A77836C">
            <w:pPr>
              <w:spacing w:before="41" w:line="281" w:lineRule="exact"/>
              <w:ind w:firstLine="364"/>
              <w:rPr>
                <w:rFonts w:hint="default" w:ascii="Times New Roman" w:hAnsi="Times New Roman" w:eastAsia="Times New Roman" w:cs="Times New Roman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3"/>
                <w:szCs w:val="21"/>
              </w:rPr>
              <w:t>30%</w:t>
            </w:r>
          </w:p>
        </w:tc>
        <w:tc>
          <w:tcPr>
            <w:tcW w:w="4031" w:type="dxa"/>
            <w:gridSpan w:val="4"/>
          </w:tcPr>
          <w:p w14:paraId="5F90FF23">
            <w:pPr>
              <w:spacing w:before="75" w:line="184" w:lineRule="auto"/>
              <w:ind w:firstLine="11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文题相符</w:t>
            </w:r>
          </w:p>
        </w:tc>
        <w:tc>
          <w:tcPr>
            <w:tcW w:w="2163" w:type="dxa"/>
            <w:gridSpan w:val="2"/>
            <w:vMerge w:val="restart"/>
            <w:vAlign w:val="center"/>
          </w:tcPr>
          <w:p w14:paraId="1996658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1780" w:type="dxa"/>
            <w:vMerge w:val="restart"/>
          </w:tcPr>
          <w:p w14:paraId="07986AB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CBC6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18087E0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6337EDF5">
            <w:pPr>
              <w:spacing w:before="75" w:line="184" w:lineRule="auto"/>
              <w:ind w:firstLine="1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写作水平</w:t>
            </w:r>
          </w:p>
        </w:tc>
        <w:tc>
          <w:tcPr>
            <w:tcW w:w="2163" w:type="dxa"/>
            <w:gridSpan w:val="2"/>
            <w:vMerge w:val="continue"/>
          </w:tcPr>
          <w:p w14:paraId="10AB48D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3AA4E6A4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50ACE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0BE49F7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4AB354E5">
            <w:pPr>
              <w:spacing w:before="75" w:line="184" w:lineRule="auto"/>
              <w:ind w:firstLine="1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写作规范</w:t>
            </w:r>
          </w:p>
        </w:tc>
        <w:tc>
          <w:tcPr>
            <w:tcW w:w="2163" w:type="dxa"/>
            <w:gridSpan w:val="2"/>
            <w:vMerge w:val="continue"/>
          </w:tcPr>
          <w:p w14:paraId="56C81EB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4E556EC4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1DFB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  <w:bottom w:val="nil"/>
            </w:tcBorders>
          </w:tcPr>
          <w:p w14:paraId="239FAFB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54892528">
            <w:pPr>
              <w:spacing w:before="73" w:line="184" w:lineRule="auto"/>
              <w:ind w:firstLine="11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Cs w:val="21"/>
              </w:rPr>
              <w:t>篇幅</w:t>
            </w:r>
          </w:p>
        </w:tc>
        <w:tc>
          <w:tcPr>
            <w:tcW w:w="2163" w:type="dxa"/>
            <w:gridSpan w:val="2"/>
            <w:vMerge w:val="continue"/>
          </w:tcPr>
          <w:p w14:paraId="0957CE3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2891752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5F7926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01" w:type="dxa"/>
            <w:vMerge w:val="continue"/>
            <w:tcBorders>
              <w:top w:val="nil"/>
            </w:tcBorders>
          </w:tcPr>
          <w:p w14:paraId="0C75694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1" w:type="dxa"/>
            <w:gridSpan w:val="4"/>
          </w:tcPr>
          <w:p w14:paraId="5942839D">
            <w:pPr>
              <w:spacing w:before="73" w:line="184" w:lineRule="auto"/>
              <w:ind w:firstLine="11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成果的理论或实际价值</w:t>
            </w:r>
          </w:p>
        </w:tc>
        <w:tc>
          <w:tcPr>
            <w:tcW w:w="2163" w:type="dxa"/>
            <w:gridSpan w:val="2"/>
            <w:vMerge w:val="continue"/>
          </w:tcPr>
          <w:p w14:paraId="7E5DABA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80" w:type="dxa"/>
            <w:vMerge w:val="continue"/>
          </w:tcPr>
          <w:p w14:paraId="0CA4A63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7AA7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7" w:hRule="atLeast"/>
        </w:trPr>
        <w:tc>
          <w:tcPr>
            <w:tcW w:w="1101" w:type="dxa"/>
            <w:vMerge w:val="restart"/>
            <w:textDirection w:val="tbRlV"/>
            <w:vAlign w:val="center"/>
          </w:tcPr>
          <w:p w14:paraId="333CFFE8">
            <w:pPr>
              <w:spacing w:before="68" w:line="184" w:lineRule="auto"/>
              <w:ind w:left="113" w:right="113" w:firstLine="45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指   导   教   师   评   语</w:t>
            </w:r>
          </w:p>
        </w:tc>
        <w:tc>
          <w:tcPr>
            <w:tcW w:w="7974" w:type="dxa"/>
            <w:gridSpan w:val="7"/>
            <w:tcBorders>
              <w:bottom w:val="nil"/>
            </w:tcBorders>
          </w:tcPr>
          <w:p w14:paraId="056BEF11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C144C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1" w:type="dxa"/>
            <w:vMerge w:val="continue"/>
            <w:tcBorders>
              <w:bottom w:val="nil"/>
            </w:tcBorders>
            <w:textDirection w:val="tbRlV"/>
          </w:tcPr>
          <w:p w14:paraId="249AADAC">
            <w:pPr>
              <w:spacing w:before="189" w:line="184" w:lineRule="auto"/>
              <w:ind w:left="113" w:right="113" w:firstLine="450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7974" w:type="dxa"/>
            <w:gridSpan w:val="7"/>
            <w:tcBorders>
              <w:top w:val="nil"/>
              <w:bottom w:val="nil"/>
            </w:tcBorders>
          </w:tcPr>
          <w:p w14:paraId="64A0990E">
            <w:pPr>
              <w:spacing w:before="189" w:line="184" w:lineRule="auto"/>
              <w:ind w:firstLine="325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是否同意进入答辩环节：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               </w:t>
            </w: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指导教师签名：</w:t>
            </w:r>
          </w:p>
        </w:tc>
      </w:tr>
      <w:tr w14:paraId="5C2DE3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01" w:type="dxa"/>
            <w:tcBorders>
              <w:top w:val="nil"/>
            </w:tcBorders>
            <w:textDirection w:val="tbRlV"/>
          </w:tcPr>
          <w:p w14:paraId="7F3F6AB2">
            <w:pPr>
              <w:ind w:left="113" w:right="113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74" w:type="dxa"/>
            <w:gridSpan w:val="7"/>
            <w:tcBorders>
              <w:top w:val="nil"/>
            </w:tcBorders>
          </w:tcPr>
          <w:p w14:paraId="6DF18C2F">
            <w:pPr>
              <w:spacing w:before="69" w:line="184" w:lineRule="auto"/>
              <w:ind w:firstLine="661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421BE0F4">
      <w:pPr>
        <w:spacing w:before="179" w:line="180" w:lineRule="auto"/>
        <w:ind w:firstLine="42"/>
        <w:rPr>
          <w:rFonts w:hint="default" w:ascii="Times New Roman" w:hAnsi="Times New Roman" w:eastAsia="微软雅黑" w:cs="Times New Roman"/>
          <w:szCs w:val="21"/>
        </w:rPr>
      </w:pPr>
      <w:r>
        <w:rPr>
          <w:rFonts w:hint="default" w:ascii="Times New Roman" w:hAnsi="Times New Roman" w:eastAsia="微软雅黑" w:cs="Times New Roman"/>
          <w:spacing w:val="-9"/>
          <w:szCs w:val="21"/>
        </w:rPr>
        <w:t>注：</w:t>
      </w:r>
      <w:r>
        <w:rPr>
          <w:rFonts w:hint="default" w:ascii="Times New Roman" w:hAnsi="Times New Roman" w:eastAsia="微软雅黑" w:cs="Times New Roman"/>
          <w:spacing w:val="18"/>
          <w:szCs w:val="21"/>
        </w:rPr>
        <w:t xml:space="preserve"> 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此表学院可根据专业人才培养目标达成度自行确定评价项</w:t>
      </w:r>
      <w:r>
        <w:rPr>
          <w:rFonts w:hint="default" w:ascii="Times New Roman" w:hAnsi="Times New Roman" w:eastAsia="微软雅黑" w:cs="Times New Roman"/>
          <w:spacing w:val="-11"/>
          <w:szCs w:val="21"/>
        </w:rPr>
        <w:t xml:space="preserve">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（加页替换）。</w:t>
      </w:r>
    </w:p>
    <w:p w14:paraId="6EFA8E65">
      <w:pPr>
        <w:rPr>
          <w:rFonts w:hint="default" w:ascii="Times New Roman" w:hAnsi="Times New Roman" w:cs="Times New Roman"/>
        </w:rPr>
        <w:sectPr>
          <w:footerReference r:id="rId6" w:type="default"/>
          <w:pgSz w:w="11906" w:h="16839"/>
          <w:pgMar w:top="1431" w:right="1413" w:bottom="1185" w:left="1412" w:header="0" w:footer="994" w:gutter="0"/>
          <w:pgNumType w:fmt="decimal"/>
          <w:cols w:space="720" w:num="1"/>
        </w:sectPr>
      </w:pPr>
    </w:p>
    <w:p w14:paraId="68FA2416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bookmarkStart w:id="12" w:name="_bookmark9"/>
      <w:bookmarkEnd w:id="12"/>
      <w:r>
        <w:rPr>
          <w:rFonts w:hint="default" w:ascii="Times New Roman" w:hAnsi="Times New Roman" w:eastAsia="黑体" w:cs="Times New Roman"/>
          <w:sz w:val="28"/>
          <w:szCs w:val="28"/>
        </w:rPr>
        <w:t>西华师范大学学历继续教育本科毕业论文（设计）</w:t>
      </w:r>
    </w:p>
    <w:p w14:paraId="1AA8D7E8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评价表（评阅人用）</w:t>
      </w:r>
    </w:p>
    <w:p w14:paraId="33C81CBD">
      <w:pPr>
        <w:spacing w:line="127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5" w:type="dxa"/>
        <w:tblInd w:w="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4627"/>
        <w:gridCol w:w="1280"/>
        <w:gridCol w:w="2204"/>
      </w:tblGrid>
      <w:tr w14:paraId="3B9EE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64" w:type="dxa"/>
            <w:vAlign w:val="center"/>
          </w:tcPr>
          <w:p w14:paraId="639EFD9A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Cs w:val="21"/>
              </w:rPr>
              <w:t>学生姓名</w:t>
            </w:r>
          </w:p>
        </w:tc>
        <w:tc>
          <w:tcPr>
            <w:tcW w:w="4627" w:type="dxa"/>
            <w:vAlign w:val="center"/>
          </w:tcPr>
          <w:p w14:paraId="4DB0BC73">
            <w:pPr>
              <w:spacing w:before="115" w:line="184" w:lineRule="auto"/>
              <w:ind w:firstLine="593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0" w:type="dxa"/>
            <w:vAlign w:val="center"/>
          </w:tcPr>
          <w:p w14:paraId="3902091C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学号（考号）</w:t>
            </w:r>
          </w:p>
        </w:tc>
        <w:tc>
          <w:tcPr>
            <w:tcW w:w="2204" w:type="dxa"/>
            <w:vAlign w:val="center"/>
          </w:tcPr>
          <w:p w14:paraId="703C657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123DB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Align w:val="center"/>
          </w:tcPr>
          <w:p w14:paraId="1E2E8EDA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题   目</w:t>
            </w:r>
          </w:p>
        </w:tc>
        <w:tc>
          <w:tcPr>
            <w:tcW w:w="4627" w:type="dxa"/>
            <w:vAlign w:val="center"/>
          </w:tcPr>
          <w:p w14:paraId="2C8AA98C">
            <w:pPr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1AE8C9E">
            <w:pPr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成  绩</w:t>
            </w:r>
          </w:p>
        </w:tc>
        <w:tc>
          <w:tcPr>
            <w:tcW w:w="2204" w:type="dxa"/>
            <w:vAlign w:val="center"/>
          </w:tcPr>
          <w:p w14:paraId="4ABC423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3D1E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591" w:type="dxa"/>
            <w:gridSpan w:val="2"/>
            <w:vAlign w:val="center"/>
          </w:tcPr>
          <w:p w14:paraId="4279EA08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评</w:t>
            </w:r>
            <w:r>
              <w:rPr>
                <w:rFonts w:hint="default" w:ascii="Times New Roman" w:hAnsi="Times New Roman" w:eastAsia="宋体" w:cs="Times New Roman"/>
                <w:spacing w:val="16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分</w:t>
            </w:r>
            <w:r>
              <w:rPr>
                <w:rFonts w:hint="default" w:ascii="Times New Roman" w:hAnsi="Times New Roman" w:eastAsia="宋体" w:cs="Times New Roman"/>
                <w:spacing w:val="12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项</w:t>
            </w:r>
            <w:r>
              <w:rPr>
                <w:rFonts w:hint="default" w:ascii="Times New Roman" w:hAnsi="Times New Roman" w:eastAsia="宋体" w:cs="Times New Roman"/>
                <w:spacing w:val="4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目</w:t>
            </w:r>
          </w:p>
        </w:tc>
        <w:tc>
          <w:tcPr>
            <w:tcW w:w="1280" w:type="dxa"/>
            <w:vAlign w:val="center"/>
          </w:tcPr>
          <w:p w14:paraId="0A4E2A64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分  值</w:t>
            </w:r>
          </w:p>
        </w:tc>
        <w:tc>
          <w:tcPr>
            <w:tcW w:w="2204" w:type="dxa"/>
            <w:vAlign w:val="center"/>
          </w:tcPr>
          <w:p w14:paraId="363EA911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分   数</w:t>
            </w:r>
          </w:p>
        </w:tc>
      </w:tr>
      <w:tr w14:paraId="12DBC2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restart"/>
            <w:tcBorders>
              <w:bottom w:val="nil"/>
            </w:tcBorders>
          </w:tcPr>
          <w:p w14:paraId="270937FE">
            <w:pPr>
              <w:spacing w:line="284" w:lineRule="auto"/>
              <w:rPr>
                <w:rFonts w:hint="default" w:ascii="Times New Roman" w:hAnsi="Times New Roman" w:cs="Times New Roman"/>
              </w:rPr>
            </w:pPr>
          </w:p>
          <w:p w14:paraId="4C143518">
            <w:pPr>
              <w:spacing w:before="69" w:line="312" w:lineRule="exact"/>
              <w:ind w:firstLine="269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position w:val="6"/>
                <w:szCs w:val="21"/>
              </w:rPr>
              <w:t>选题</w:t>
            </w:r>
          </w:p>
          <w:p w14:paraId="08B86150">
            <w:pPr>
              <w:spacing w:line="204" w:lineRule="auto"/>
              <w:ind w:firstLine="27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631D565A">
            <w:pPr>
              <w:spacing w:before="78" w:line="184" w:lineRule="auto"/>
              <w:ind w:firstLine="27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30％</w:t>
            </w:r>
          </w:p>
        </w:tc>
        <w:tc>
          <w:tcPr>
            <w:tcW w:w="4627" w:type="dxa"/>
          </w:tcPr>
          <w:p w14:paraId="62DB3A32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选题符合专业培养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目标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，体现综合训练基本要求</w:t>
            </w:r>
          </w:p>
        </w:tc>
        <w:tc>
          <w:tcPr>
            <w:tcW w:w="1280" w:type="dxa"/>
            <w:vMerge w:val="restart"/>
            <w:vAlign w:val="center"/>
          </w:tcPr>
          <w:p w14:paraId="0CC5AFFB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8"/>
                <w:szCs w:val="21"/>
              </w:rPr>
              <w:t>30</w:t>
            </w:r>
          </w:p>
        </w:tc>
        <w:tc>
          <w:tcPr>
            <w:tcW w:w="2204" w:type="dxa"/>
            <w:vMerge w:val="restart"/>
          </w:tcPr>
          <w:p w14:paraId="5979BCE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424EB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5E203950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08DB11D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题目难易度</w:t>
            </w:r>
          </w:p>
        </w:tc>
        <w:tc>
          <w:tcPr>
            <w:tcW w:w="1280" w:type="dxa"/>
            <w:vMerge w:val="continue"/>
            <w:vAlign w:val="center"/>
          </w:tcPr>
          <w:p w14:paraId="6A0719D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193B13F3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675A3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1CD3A35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0D6C96BE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题目工作量</w:t>
            </w:r>
          </w:p>
        </w:tc>
        <w:tc>
          <w:tcPr>
            <w:tcW w:w="1280" w:type="dxa"/>
            <w:vMerge w:val="continue"/>
            <w:vAlign w:val="center"/>
          </w:tcPr>
          <w:p w14:paraId="4248529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1EEC35E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70E6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</w:tcBorders>
          </w:tcPr>
          <w:p w14:paraId="360E4CCB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14CB73BD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理论意义或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实际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价值</w:t>
            </w:r>
          </w:p>
        </w:tc>
        <w:tc>
          <w:tcPr>
            <w:tcW w:w="1280" w:type="dxa"/>
            <w:vMerge w:val="continue"/>
            <w:vAlign w:val="center"/>
          </w:tcPr>
          <w:p w14:paraId="2B7E43A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0F843EF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DEFE4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restart"/>
            <w:tcBorders>
              <w:bottom w:val="nil"/>
            </w:tcBorders>
          </w:tcPr>
          <w:p w14:paraId="4B3E541D">
            <w:pPr>
              <w:spacing w:line="262" w:lineRule="auto"/>
              <w:rPr>
                <w:rFonts w:hint="default" w:ascii="Times New Roman" w:hAnsi="Times New Roman" w:cs="Times New Roman"/>
              </w:rPr>
            </w:pPr>
          </w:p>
          <w:p w14:paraId="6DB298D0">
            <w:pPr>
              <w:spacing w:before="68" w:line="312" w:lineRule="exact"/>
              <w:ind w:firstLine="278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position w:val="6"/>
                <w:szCs w:val="21"/>
              </w:rPr>
              <w:t>能力</w:t>
            </w:r>
          </w:p>
          <w:p w14:paraId="354D0768">
            <w:pPr>
              <w:spacing w:line="204" w:lineRule="auto"/>
              <w:ind w:firstLine="273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水平</w:t>
            </w:r>
          </w:p>
          <w:p w14:paraId="516FDC14">
            <w:pPr>
              <w:spacing w:before="78" w:line="184" w:lineRule="auto"/>
              <w:ind w:firstLine="27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30％</w:t>
            </w:r>
          </w:p>
        </w:tc>
        <w:tc>
          <w:tcPr>
            <w:tcW w:w="4627" w:type="dxa"/>
          </w:tcPr>
          <w:p w14:paraId="3CFE6098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查阅文献资料能力</w:t>
            </w:r>
          </w:p>
        </w:tc>
        <w:tc>
          <w:tcPr>
            <w:tcW w:w="1280" w:type="dxa"/>
            <w:vMerge w:val="restart"/>
            <w:vAlign w:val="center"/>
          </w:tcPr>
          <w:p w14:paraId="440E35A4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30</w:t>
            </w:r>
          </w:p>
        </w:tc>
        <w:tc>
          <w:tcPr>
            <w:tcW w:w="2204" w:type="dxa"/>
            <w:vMerge w:val="restart"/>
          </w:tcPr>
          <w:p w14:paraId="1149ACF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EEB5F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1B33CF84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2205189A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综合运用知识能力</w:t>
            </w:r>
          </w:p>
        </w:tc>
        <w:tc>
          <w:tcPr>
            <w:tcW w:w="1280" w:type="dxa"/>
            <w:vMerge w:val="continue"/>
            <w:vAlign w:val="center"/>
          </w:tcPr>
          <w:p w14:paraId="17515DE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0F58585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56CFF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42107A5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B094FA3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研究方案的设计能力</w:t>
            </w:r>
          </w:p>
        </w:tc>
        <w:tc>
          <w:tcPr>
            <w:tcW w:w="1280" w:type="dxa"/>
            <w:vMerge w:val="continue"/>
            <w:vAlign w:val="center"/>
          </w:tcPr>
          <w:p w14:paraId="09B5EC3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23E79C18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258CA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14D443BA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2E53A77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研究方法和手段的运用能力</w:t>
            </w:r>
          </w:p>
        </w:tc>
        <w:tc>
          <w:tcPr>
            <w:tcW w:w="1280" w:type="dxa"/>
            <w:vMerge w:val="continue"/>
            <w:vAlign w:val="center"/>
          </w:tcPr>
          <w:p w14:paraId="3A458E6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4F7B6012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A442D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</w:tcBorders>
          </w:tcPr>
          <w:p w14:paraId="405AC813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18369000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外文应用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能力</w:t>
            </w:r>
          </w:p>
        </w:tc>
        <w:tc>
          <w:tcPr>
            <w:tcW w:w="1280" w:type="dxa"/>
            <w:vMerge w:val="continue"/>
            <w:vAlign w:val="center"/>
          </w:tcPr>
          <w:p w14:paraId="4E4D7F1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6F96EEB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28CF4F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restart"/>
            <w:tcBorders>
              <w:bottom w:val="nil"/>
            </w:tcBorders>
          </w:tcPr>
          <w:p w14:paraId="2772775F">
            <w:pPr>
              <w:spacing w:line="296" w:lineRule="auto"/>
              <w:rPr>
                <w:rFonts w:hint="default" w:ascii="Times New Roman" w:hAnsi="Times New Roman" w:cs="Times New Roman"/>
              </w:rPr>
            </w:pPr>
          </w:p>
          <w:p w14:paraId="6331C340">
            <w:pPr>
              <w:spacing w:before="68" w:line="184" w:lineRule="auto"/>
              <w:ind w:firstLine="27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Cs w:val="21"/>
              </w:rPr>
              <w:t>成果</w:t>
            </w:r>
          </w:p>
          <w:p w14:paraId="2AF389DD">
            <w:pPr>
              <w:spacing w:before="102" w:line="184" w:lineRule="auto"/>
              <w:ind w:firstLine="27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质量</w:t>
            </w:r>
          </w:p>
          <w:p w14:paraId="78642E10">
            <w:pPr>
              <w:spacing w:before="102" w:line="184" w:lineRule="auto"/>
              <w:ind w:firstLine="322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40%</w:t>
            </w:r>
          </w:p>
        </w:tc>
        <w:tc>
          <w:tcPr>
            <w:tcW w:w="4627" w:type="dxa"/>
          </w:tcPr>
          <w:p w14:paraId="7DD4723A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文题相符</w:t>
            </w:r>
          </w:p>
        </w:tc>
        <w:tc>
          <w:tcPr>
            <w:tcW w:w="1280" w:type="dxa"/>
            <w:vMerge w:val="restart"/>
            <w:vAlign w:val="center"/>
          </w:tcPr>
          <w:p w14:paraId="2E118CBD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w w:val="98"/>
                <w:szCs w:val="21"/>
              </w:rPr>
              <w:t>40</w:t>
            </w:r>
          </w:p>
        </w:tc>
        <w:tc>
          <w:tcPr>
            <w:tcW w:w="2204" w:type="dxa"/>
            <w:vMerge w:val="restart"/>
          </w:tcPr>
          <w:p w14:paraId="04AC76D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287F54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6B315E82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045BA240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写作水平</w:t>
            </w:r>
          </w:p>
        </w:tc>
        <w:tc>
          <w:tcPr>
            <w:tcW w:w="1280" w:type="dxa"/>
            <w:vMerge w:val="continue"/>
            <w:vAlign w:val="center"/>
          </w:tcPr>
          <w:p w14:paraId="6E6D0E9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723855CC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1E08F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</w:tcPr>
          <w:p w14:paraId="7D16487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0B8CCC87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Cs w:val="21"/>
              </w:rPr>
              <w:t>写作规范</w:t>
            </w:r>
          </w:p>
        </w:tc>
        <w:tc>
          <w:tcPr>
            <w:tcW w:w="1280" w:type="dxa"/>
            <w:vMerge w:val="continue"/>
            <w:vAlign w:val="center"/>
          </w:tcPr>
          <w:p w14:paraId="347F7AC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78B3A76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74B81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964" w:type="dxa"/>
            <w:vMerge w:val="continue"/>
            <w:tcBorders>
              <w:top w:val="nil"/>
            </w:tcBorders>
          </w:tcPr>
          <w:p w14:paraId="6C9CA9ED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27" w:type="dxa"/>
          </w:tcPr>
          <w:p w14:paraId="3FE36BF1">
            <w:pPr>
              <w:spacing w:before="48" w:line="229" w:lineRule="auto"/>
              <w:ind w:left="102" w:right="101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成果的理论或实际价值</w:t>
            </w:r>
          </w:p>
        </w:tc>
        <w:tc>
          <w:tcPr>
            <w:tcW w:w="1280" w:type="dxa"/>
            <w:vMerge w:val="continue"/>
            <w:vAlign w:val="center"/>
          </w:tcPr>
          <w:p w14:paraId="2C26269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04" w:type="dxa"/>
            <w:vMerge w:val="continue"/>
          </w:tcPr>
          <w:p w14:paraId="79E7893E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F031C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9" w:hRule="atLeast"/>
        </w:trPr>
        <w:tc>
          <w:tcPr>
            <w:tcW w:w="96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2B872AED">
            <w:pPr>
              <w:spacing w:before="68" w:line="184" w:lineRule="auto"/>
              <w:ind w:left="113" w:right="113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评  阅  人  评  语</w:t>
            </w:r>
          </w:p>
        </w:tc>
        <w:tc>
          <w:tcPr>
            <w:tcW w:w="8111" w:type="dxa"/>
            <w:gridSpan w:val="3"/>
            <w:tcBorders>
              <w:bottom w:val="single" w:color="auto" w:sz="4" w:space="0"/>
            </w:tcBorders>
          </w:tcPr>
          <w:p w14:paraId="02D44A1B">
            <w:pPr>
              <w:rPr>
                <w:rFonts w:hint="default" w:ascii="Times New Roman" w:hAnsi="Times New Roman" w:cs="Times New Roman"/>
              </w:rPr>
            </w:pPr>
          </w:p>
          <w:p w14:paraId="44EAE09C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1B589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964" w:type="dxa"/>
            <w:vMerge w:val="continue"/>
            <w:tcBorders>
              <w:right w:val="single" w:color="auto" w:sz="4" w:space="0"/>
            </w:tcBorders>
          </w:tcPr>
          <w:p w14:paraId="08164DF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D96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/>
              <w:ind w:firstLine="108"/>
              <w:textAlignment w:val="baseline"/>
              <w:rPr>
                <w:rFonts w:hint="default" w:ascii="Times New Roman" w:hAnsi="Times New Roman" w:eastAsia="宋体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是否可以进入答辩环节：</w:t>
            </w:r>
            <w:r>
              <w:rPr>
                <w:rFonts w:hint="default" w:ascii="Times New Roman" w:hAnsi="Times New Roman" w:eastAsia="宋体" w:cs="Times New Roman"/>
                <w:spacing w:val="3"/>
                <w:szCs w:val="21"/>
              </w:rPr>
              <w:t xml:space="preserve">                  </w:t>
            </w:r>
            <w:r>
              <w:rPr>
                <w:rFonts w:hint="default" w:ascii="Times New Roman" w:hAnsi="Times New Roman" w:eastAsia="宋体" w:cs="Times New Roman"/>
                <w:spacing w:val="-10"/>
                <w:szCs w:val="21"/>
              </w:rPr>
              <w:t>评阅人签名：</w:t>
            </w:r>
          </w:p>
          <w:p w14:paraId="4294FD07">
            <w:pPr>
              <w:spacing w:before="181" w:line="184" w:lineRule="auto"/>
              <w:ind w:firstLine="6404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</w:tbl>
    <w:p w14:paraId="31335C87">
      <w:pPr>
        <w:spacing w:before="180" w:line="180" w:lineRule="auto"/>
        <w:ind w:firstLine="47"/>
        <w:rPr>
          <w:rFonts w:hint="default" w:ascii="Times New Roman" w:hAnsi="Times New Roman" w:eastAsia="微软雅黑" w:cs="Times New Roman"/>
          <w:szCs w:val="21"/>
        </w:rPr>
      </w:pPr>
      <w:r>
        <w:rPr>
          <w:rFonts w:hint="default" w:ascii="Times New Roman" w:hAnsi="Times New Roman" w:eastAsia="微软雅黑" w:cs="Times New Roman"/>
          <w:spacing w:val="-9"/>
          <w:szCs w:val="21"/>
        </w:rPr>
        <w:t>注：</w:t>
      </w:r>
      <w:r>
        <w:rPr>
          <w:rFonts w:hint="default" w:ascii="Times New Roman" w:hAnsi="Times New Roman" w:eastAsia="微软雅黑" w:cs="Times New Roman"/>
          <w:spacing w:val="18"/>
          <w:szCs w:val="21"/>
        </w:rPr>
        <w:t xml:space="preserve"> 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此表可根据专业人才培养目标达成度自行确定评价项</w:t>
      </w:r>
      <w:r>
        <w:rPr>
          <w:rFonts w:hint="default" w:ascii="Times New Roman" w:hAnsi="Times New Roman" w:eastAsia="微软雅黑" w:cs="Times New Roman"/>
          <w:spacing w:val="-11"/>
          <w:szCs w:val="21"/>
        </w:rPr>
        <w:t xml:space="preserve"> </w:t>
      </w:r>
      <w:r>
        <w:rPr>
          <w:rFonts w:hint="default" w:ascii="Times New Roman" w:hAnsi="Times New Roman" w:eastAsia="微软雅黑" w:cs="Times New Roman"/>
          <w:spacing w:val="-9"/>
          <w:szCs w:val="21"/>
        </w:rPr>
        <w:t>（加页替换）。</w:t>
      </w:r>
    </w:p>
    <w:p w14:paraId="644D3A40">
      <w:pPr>
        <w:rPr>
          <w:rFonts w:hint="default" w:ascii="Times New Roman" w:hAnsi="Times New Roman" w:cs="Times New Roman"/>
        </w:rPr>
        <w:sectPr>
          <w:footerReference r:id="rId7" w:type="default"/>
          <w:pgSz w:w="11906" w:h="16839"/>
          <w:pgMar w:top="1431" w:right="1408" w:bottom="1123" w:left="1407" w:header="0" w:footer="956" w:gutter="0"/>
          <w:pgNumType w:fmt="decimal"/>
          <w:cols w:space="720" w:num="1"/>
        </w:sectPr>
      </w:pPr>
    </w:p>
    <w:p w14:paraId="0B62A425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bookmarkStart w:id="13" w:name="_bookmark11"/>
      <w:bookmarkEnd w:id="13"/>
      <w:r>
        <w:rPr>
          <w:rFonts w:hint="default" w:ascii="Times New Roman" w:hAnsi="Times New Roman" w:eastAsia="黑体" w:cs="Times New Roman"/>
          <w:sz w:val="28"/>
          <w:szCs w:val="28"/>
        </w:rPr>
        <w:t>西华师范大学学历继续教育本科毕业论文（设计）</w:t>
      </w:r>
    </w:p>
    <w:p w14:paraId="16829B7C">
      <w:pPr>
        <w:spacing w:before="140" w:line="187" w:lineRule="auto"/>
        <w:jc w:val="center"/>
        <w:outlineLvl w:val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答辩记录与成绩表</w:t>
      </w:r>
    </w:p>
    <w:p w14:paraId="7510ED18">
      <w:pPr>
        <w:spacing w:line="216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1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2"/>
        <w:gridCol w:w="1592"/>
        <w:gridCol w:w="1270"/>
        <w:gridCol w:w="230"/>
        <w:gridCol w:w="1511"/>
        <w:gridCol w:w="118"/>
        <w:gridCol w:w="1321"/>
        <w:gridCol w:w="1357"/>
      </w:tblGrid>
      <w:tr w14:paraId="1F6067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672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7FF7A2DD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学生姓名</w:t>
            </w:r>
          </w:p>
        </w:tc>
        <w:tc>
          <w:tcPr>
            <w:tcW w:w="3092" w:type="dxa"/>
            <w:gridSpan w:val="3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7E9C550D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  <w:tc>
          <w:tcPr>
            <w:tcW w:w="1511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483E2AA8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学号（考号）</w:t>
            </w:r>
          </w:p>
        </w:tc>
        <w:tc>
          <w:tcPr>
            <w:tcW w:w="2796" w:type="dxa"/>
            <w:gridSpan w:val="3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5465DF89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</w:tr>
      <w:tr w14:paraId="211850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63B9E3B6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论文（设计）</w:t>
            </w:r>
          </w:p>
          <w:p w14:paraId="081A77BC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题目</w:t>
            </w:r>
          </w:p>
        </w:tc>
        <w:tc>
          <w:tcPr>
            <w:tcW w:w="3092" w:type="dxa"/>
            <w:gridSpan w:val="3"/>
            <w:vAlign w:val="center"/>
          </w:tcPr>
          <w:p w14:paraId="7BECD627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  <w:tc>
          <w:tcPr>
            <w:tcW w:w="1511" w:type="dxa"/>
            <w:vAlign w:val="center"/>
          </w:tcPr>
          <w:p w14:paraId="3B85AB0A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论文（设计）</w:t>
            </w:r>
          </w:p>
          <w:p w14:paraId="3170AFB4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  <w:lang w:val="en-US" w:eastAsia="zh-CN"/>
              </w:rPr>
              <w:t>总</w:t>
            </w: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成绩</w:t>
            </w:r>
          </w:p>
        </w:tc>
        <w:tc>
          <w:tcPr>
            <w:tcW w:w="2796" w:type="dxa"/>
            <w:gridSpan w:val="3"/>
            <w:tcBorders>
              <w:right w:val="single" w:color="000000" w:sz="6" w:space="0"/>
            </w:tcBorders>
            <w:vAlign w:val="center"/>
          </w:tcPr>
          <w:p w14:paraId="4D2AE50D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</w:tr>
      <w:tr w14:paraId="48416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497849BE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指导教师</w:t>
            </w:r>
          </w:p>
        </w:tc>
        <w:tc>
          <w:tcPr>
            <w:tcW w:w="3092" w:type="dxa"/>
            <w:gridSpan w:val="3"/>
            <w:vAlign w:val="center"/>
          </w:tcPr>
          <w:p w14:paraId="0F2FD440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  <w:tc>
          <w:tcPr>
            <w:tcW w:w="1511" w:type="dxa"/>
            <w:vAlign w:val="center"/>
          </w:tcPr>
          <w:p w14:paraId="032FBFFE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Cs w:val="21"/>
              </w:rPr>
              <w:t>答辩时间</w:t>
            </w:r>
          </w:p>
        </w:tc>
        <w:tc>
          <w:tcPr>
            <w:tcW w:w="2796" w:type="dxa"/>
            <w:gridSpan w:val="3"/>
            <w:tcBorders>
              <w:right w:val="single" w:color="000000" w:sz="6" w:space="0"/>
            </w:tcBorders>
            <w:vAlign w:val="center"/>
          </w:tcPr>
          <w:p w14:paraId="75A3B22B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1"/>
                <w:szCs w:val="21"/>
              </w:rPr>
            </w:pPr>
          </w:p>
        </w:tc>
      </w:tr>
      <w:tr w14:paraId="4199D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72" w:type="dxa"/>
            <w:tcBorders>
              <w:left w:val="single" w:color="000000" w:sz="6" w:space="0"/>
            </w:tcBorders>
          </w:tcPr>
          <w:p w14:paraId="4421A24A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指导教师评定成绩</w:t>
            </w:r>
          </w:p>
          <w:p w14:paraId="3B2D3CE0">
            <w:pPr>
              <w:spacing w:before="132" w:line="184" w:lineRule="auto"/>
              <w:ind w:firstLine="208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  <w:t>（100分，占40%）</w:t>
            </w:r>
          </w:p>
        </w:tc>
        <w:tc>
          <w:tcPr>
            <w:tcW w:w="1592" w:type="dxa"/>
          </w:tcPr>
          <w:p w14:paraId="7AC480A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00" w:type="dxa"/>
            <w:gridSpan w:val="2"/>
          </w:tcPr>
          <w:p w14:paraId="14EA8E33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评阅人评定成绩</w:t>
            </w:r>
          </w:p>
          <w:p w14:paraId="6B735EF8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18"/>
                <w:szCs w:val="18"/>
              </w:rPr>
              <w:t>（100分，占20%）</w:t>
            </w:r>
          </w:p>
        </w:tc>
        <w:tc>
          <w:tcPr>
            <w:tcW w:w="1511" w:type="dxa"/>
          </w:tcPr>
          <w:p w14:paraId="2CE7B620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9" w:type="dxa"/>
            <w:gridSpan w:val="2"/>
          </w:tcPr>
          <w:p w14:paraId="5D4BB4DC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答辩成绩</w:t>
            </w:r>
          </w:p>
          <w:p w14:paraId="1D0286AE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</w:rPr>
              <w:t>（100分，占40%）</w:t>
            </w:r>
          </w:p>
        </w:tc>
        <w:tc>
          <w:tcPr>
            <w:tcW w:w="1357" w:type="dxa"/>
            <w:tcBorders>
              <w:right w:val="single" w:color="000000" w:sz="6" w:space="0"/>
            </w:tcBorders>
          </w:tcPr>
          <w:p w14:paraId="2D6EC14B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0765B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23CAA660">
            <w:pPr>
              <w:spacing w:before="132" w:line="184" w:lineRule="auto"/>
              <w:ind w:left="113" w:right="113" w:firstLine="208"/>
              <w:jc w:val="left"/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答辩记录</w:t>
            </w:r>
          </w:p>
        </w:tc>
        <w:tc>
          <w:tcPr>
            <w:tcW w:w="7399" w:type="dxa"/>
            <w:gridSpan w:val="7"/>
            <w:tcBorders>
              <w:right w:val="single" w:color="000000" w:sz="6" w:space="0"/>
            </w:tcBorders>
          </w:tcPr>
          <w:p w14:paraId="562EEF6E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22AA0C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A3A0CC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 xml:space="preserve">   </w:t>
            </w:r>
          </w:p>
          <w:p w14:paraId="6F59C413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3C8B299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A7C9006">
            <w:pPr>
              <w:spacing w:before="69" w:line="184" w:lineRule="auto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B476D87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5CEAC951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CC562C0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EC214E9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4A13106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56518836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48B3291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EE9A5E1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1A05A91D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CAB143A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1E28E0E">
            <w:pPr>
              <w:spacing w:before="69" w:line="184" w:lineRule="auto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6D07C1EC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B854EB5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7A59A37E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93F1B83">
            <w:pPr>
              <w:spacing w:before="69" w:line="184" w:lineRule="auto"/>
              <w:ind w:left="4200" w:leftChars="2000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答辩秘书（签名</w:t>
            </w:r>
            <w:r>
              <w:rPr>
                <w:rFonts w:hint="default" w:ascii="Times New Roman" w:hAnsi="Times New Roman" w:eastAsia="宋体" w:cs="Times New Roman"/>
                <w:spacing w:val="-57"/>
                <w:szCs w:val="21"/>
              </w:rPr>
              <w:t>）</w:t>
            </w:r>
            <w:r>
              <w:rPr>
                <w:rFonts w:hint="eastAsia" w:ascii="Times New Roman" w:hAnsi="Times New Roman" w:eastAsia="宋体" w:cs="Times New Roman"/>
                <w:spacing w:val="-57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57"/>
                <w:szCs w:val="21"/>
              </w:rPr>
              <w:t>：</w:t>
            </w:r>
          </w:p>
          <w:p w14:paraId="503EB92D">
            <w:pPr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4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1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Cs w:val="21"/>
              </w:rPr>
              <w:t>日</w:t>
            </w:r>
          </w:p>
        </w:tc>
      </w:tr>
      <w:tr w14:paraId="6CDFA8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4E370D95">
            <w:pPr>
              <w:spacing w:before="132" w:line="184" w:lineRule="auto"/>
              <w:ind w:left="113" w:right="113" w:firstLine="208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答辩小组</w:t>
            </w:r>
          </w:p>
          <w:p w14:paraId="46219985">
            <w:pPr>
              <w:spacing w:before="132" w:line="184" w:lineRule="auto"/>
              <w:ind w:left="113" w:right="113" w:firstLine="208"/>
              <w:jc w:val="left"/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评审意见</w:t>
            </w:r>
          </w:p>
        </w:tc>
        <w:tc>
          <w:tcPr>
            <w:tcW w:w="7399" w:type="dxa"/>
            <w:gridSpan w:val="7"/>
            <w:tcBorders>
              <w:right w:val="single" w:color="000000" w:sz="6" w:space="0"/>
            </w:tcBorders>
          </w:tcPr>
          <w:p w14:paraId="175CB2D3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3DF6D4CF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5DD213EA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25D6B4FF">
            <w:pPr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7032B9B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答辩小组成员签名：</w:t>
            </w:r>
          </w:p>
        </w:tc>
      </w:tr>
      <w:tr w14:paraId="7A151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2BF53CC5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答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辩成绩</w:t>
            </w:r>
          </w:p>
          <w:p w14:paraId="669CB725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（总分 100 分）</w:t>
            </w:r>
          </w:p>
        </w:tc>
        <w:tc>
          <w:tcPr>
            <w:tcW w:w="2862" w:type="dxa"/>
            <w:gridSpan w:val="2"/>
            <w:tcBorders>
              <w:right w:val="single" w:color="000000" w:sz="6" w:space="0"/>
            </w:tcBorders>
            <w:vAlign w:val="center"/>
          </w:tcPr>
          <w:p w14:paraId="4B618EF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9" w:type="dxa"/>
            <w:gridSpan w:val="3"/>
            <w:tcBorders>
              <w:left w:val="single" w:color="000000" w:sz="6" w:space="0"/>
            </w:tcBorders>
            <w:vAlign w:val="center"/>
          </w:tcPr>
          <w:p w14:paraId="1C57F123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答辩小组组长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签字</w:t>
            </w:r>
          </w:p>
        </w:tc>
        <w:tc>
          <w:tcPr>
            <w:tcW w:w="2678" w:type="dxa"/>
            <w:gridSpan w:val="2"/>
            <w:tcBorders>
              <w:left w:val="single" w:color="000000" w:sz="6" w:space="0"/>
            </w:tcBorders>
            <w:vAlign w:val="center"/>
          </w:tcPr>
          <w:p w14:paraId="2FDE922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89BE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672" w:type="dxa"/>
            <w:tcBorders>
              <w:left w:val="single" w:color="000000" w:sz="6" w:space="0"/>
            </w:tcBorders>
            <w:vAlign w:val="center"/>
          </w:tcPr>
          <w:p w14:paraId="731E907A">
            <w:pPr>
              <w:spacing w:before="126" w:line="274" w:lineRule="auto"/>
              <w:ind w:right="-25" w:firstLine="4"/>
              <w:jc w:val="center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  <w:lang w:val="en-US" w:eastAsia="zh-CN"/>
              </w:rPr>
              <w:t>教学单位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意见</w:t>
            </w:r>
          </w:p>
        </w:tc>
        <w:tc>
          <w:tcPr>
            <w:tcW w:w="7399" w:type="dxa"/>
            <w:gridSpan w:val="7"/>
            <w:vAlign w:val="center"/>
          </w:tcPr>
          <w:p w14:paraId="53A21DDB">
            <w:pPr>
              <w:spacing w:before="126" w:line="274" w:lineRule="auto"/>
              <w:ind w:right="-25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</w:p>
          <w:p w14:paraId="62494CED">
            <w:pPr>
              <w:tabs>
                <w:tab w:val="left" w:pos="3780"/>
              </w:tabs>
              <w:spacing w:before="126" w:line="274" w:lineRule="auto"/>
              <w:ind w:left="3780" w:leftChars="1800" w:right="-25" w:firstLine="4"/>
              <w:jc w:val="left"/>
              <w:rPr>
                <w:rFonts w:hint="default" w:ascii="Times New Roman" w:hAnsi="Times New Roman" w:eastAsia="宋体" w:cs="Times New Roman"/>
                <w:spacing w:val="-2"/>
                <w:szCs w:val="21"/>
              </w:rPr>
            </w:pPr>
          </w:p>
          <w:p w14:paraId="09725214">
            <w:pPr>
              <w:tabs>
                <w:tab w:val="left" w:pos="3780"/>
              </w:tabs>
              <w:spacing w:before="126" w:line="274" w:lineRule="auto"/>
              <w:ind w:left="3780" w:leftChars="1800" w:right="-25" w:firstLine="4"/>
              <w:jc w:val="left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负责人签字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：</w:t>
            </w:r>
          </w:p>
          <w:p w14:paraId="1FD907CA">
            <w:pPr>
              <w:spacing w:before="126" w:line="274" w:lineRule="auto"/>
              <w:ind w:right="-25" w:firstLine="4"/>
              <w:jc w:val="right"/>
              <w:rPr>
                <w:rFonts w:hint="default" w:ascii="Times New Roman" w:hAnsi="Times New Roman" w:eastAsia="宋体" w:cs="Times New Roman"/>
                <w:spacing w:val="-3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年     月     日</w:t>
            </w:r>
          </w:p>
        </w:tc>
      </w:tr>
    </w:tbl>
    <w:p w14:paraId="79610EE0">
      <w:pPr>
        <w:pStyle w:val="2"/>
        <w:rPr>
          <w:rFonts w:hint="default" w:ascii="Times New Roman" w:hAnsi="Times New Roman" w:cs="Times New Roman"/>
        </w:rPr>
      </w:pPr>
      <w:bookmarkStart w:id="14" w:name="_bookmark10"/>
      <w:bookmarkEnd w:id="14"/>
    </w:p>
    <w:p w14:paraId="30B25C69">
      <w:pPr>
        <w:rPr>
          <w:rFonts w:hint="default" w:ascii="Times New Roman" w:hAnsi="Times New Roman" w:cs="Times New Roman"/>
        </w:rPr>
      </w:pPr>
    </w:p>
    <w:p w14:paraId="5065CD2C">
      <w:pPr>
        <w:tabs>
          <w:tab w:val="center" w:pos="4550"/>
        </w:tabs>
        <w:jc w:val="left"/>
        <w:rPr>
          <w:rFonts w:hint="default" w:ascii="Times New Roman" w:hAnsi="Times New Roman" w:eastAsia="宋体" w:cs="Times New Roman"/>
        </w:rPr>
      </w:pPr>
    </w:p>
    <w:p w14:paraId="75BE668F">
      <w:pPr>
        <w:tabs>
          <w:tab w:val="center" w:pos="4550"/>
        </w:tabs>
        <w:jc w:val="center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pacing w:val="-9"/>
          <w:sz w:val="28"/>
          <w:szCs w:val="28"/>
        </w:rPr>
        <w:t>西华师范大学继续教育本科毕业论文（设计）答辩评分参考标准</w:t>
      </w:r>
    </w:p>
    <w:p w14:paraId="3F3ADD50">
      <w:pPr>
        <w:rPr>
          <w:rFonts w:hint="default" w:ascii="Times New Roman" w:hAnsi="Times New Roman" w:cs="Times New Roman"/>
        </w:rPr>
      </w:pPr>
    </w:p>
    <w:p w14:paraId="72940345">
      <w:pPr>
        <w:spacing w:line="126" w:lineRule="exact"/>
        <w:rPr>
          <w:rFonts w:hint="default" w:ascii="Times New Roman" w:hAnsi="Times New Roman" w:cs="Times New Roman"/>
        </w:rPr>
      </w:pPr>
    </w:p>
    <w:tbl>
      <w:tblPr>
        <w:tblStyle w:val="6"/>
        <w:tblW w:w="9074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7260"/>
      </w:tblGrid>
      <w:tr w14:paraId="31D24F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814" w:type="dxa"/>
            <w:tcBorders>
              <w:top w:val="single" w:color="000000" w:sz="10" w:space="0"/>
              <w:left w:val="single" w:color="000000" w:sz="10" w:space="0"/>
            </w:tcBorders>
          </w:tcPr>
          <w:p w14:paraId="06F3E2ED">
            <w:pPr>
              <w:spacing w:before="320" w:line="180" w:lineRule="auto"/>
              <w:ind w:firstLine="630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-2"/>
                <w:szCs w:val="21"/>
              </w:rPr>
              <w:t>成</w:t>
            </w:r>
            <w:r>
              <w:rPr>
                <w:rFonts w:hint="default" w:ascii="Times New Roman" w:hAnsi="Times New Roman" w:eastAsia="微软雅黑" w:cs="Times New Roman"/>
                <w:spacing w:val="47"/>
                <w:w w:val="10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spacing w:val="-2"/>
                <w:szCs w:val="21"/>
              </w:rPr>
              <w:t>绩</w:t>
            </w:r>
          </w:p>
        </w:tc>
        <w:tc>
          <w:tcPr>
            <w:tcW w:w="7260" w:type="dxa"/>
            <w:tcBorders>
              <w:top w:val="single" w:color="000000" w:sz="10" w:space="0"/>
              <w:right w:val="single" w:color="000000" w:sz="10" w:space="0"/>
            </w:tcBorders>
          </w:tcPr>
          <w:p w14:paraId="43419833">
            <w:pPr>
              <w:spacing w:before="319" w:line="180" w:lineRule="auto"/>
              <w:jc w:val="center"/>
              <w:rPr>
                <w:rFonts w:hint="default" w:ascii="Times New Roman" w:hAnsi="Times New Roman" w:eastAsia="微软雅黑" w:cs="Times New Roman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pacing w:val="-1"/>
                <w:szCs w:val="21"/>
              </w:rPr>
              <w:t>评定内容和依据</w:t>
            </w:r>
          </w:p>
        </w:tc>
      </w:tr>
      <w:tr w14:paraId="5C9308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4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36F6A004">
            <w:pPr>
              <w:spacing w:before="75" w:line="249" w:lineRule="auto"/>
              <w:ind w:left="117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优秀</w:t>
            </w:r>
          </w:p>
          <w:p w14:paraId="10D7389F">
            <w:pPr>
              <w:spacing w:before="75" w:line="249" w:lineRule="auto"/>
              <w:ind w:left="117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3"/>
                <w:szCs w:val="23"/>
              </w:rPr>
              <w:t>（90－100</w:t>
            </w:r>
            <w:r>
              <w:rPr>
                <w:rFonts w:hint="default" w:ascii="Times New Roman" w:hAnsi="Times New Roman" w:eastAsia="宋体" w:cs="Times New Roman"/>
                <w:spacing w:val="-42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23"/>
                <w:szCs w:val="23"/>
              </w:rPr>
              <w:t>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5A53E2B5">
            <w:pPr>
              <w:spacing w:before="69" w:line="411" w:lineRule="auto"/>
              <w:ind w:left="105" w:right="53" w:firstLine="42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答辩时，能够简明和正确的阐述论文（设计）的主要内容，思路清晰，思维敏捷，</w:t>
            </w:r>
            <w:r>
              <w:rPr>
                <w:rFonts w:hint="default" w:ascii="Times New Roman" w:hAnsi="Times New Roman" w:eastAsia="宋体" w:cs="Times New Roman"/>
                <w:spacing w:val="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方案（论点）</w:t>
            </w:r>
            <w:r>
              <w:rPr>
                <w:rFonts w:hint="default" w:ascii="Times New Roman" w:hAnsi="Times New Roman" w:eastAsia="宋体" w:cs="Times New Roman"/>
                <w:spacing w:val="-13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Cs w:val="21"/>
              </w:rPr>
              <w:t>正确，回答问题有理论根据，基本概念清楚，对主要问题回答准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确深入，有很好的语言表达能力。具有良好的礼貌和仪容仪表。</w:t>
            </w:r>
          </w:p>
        </w:tc>
      </w:tr>
      <w:tr w14:paraId="45483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13751841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良好</w:t>
            </w:r>
          </w:p>
          <w:p w14:paraId="303050F4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（80－89 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0AC22017">
            <w:pPr>
              <w:spacing w:before="69" w:line="411" w:lineRule="auto"/>
              <w:ind w:left="105" w:firstLine="419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Cs w:val="21"/>
              </w:rPr>
              <w:t>答辩时，能够简明和正确的阐述论文（设计）的主要内容，思路清晰，方案（论点）</w:t>
            </w:r>
            <w:r>
              <w:rPr>
                <w:rFonts w:hint="default" w:ascii="Times New Roman" w:hAnsi="Times New Roman" w:eastAsia="宋体" w:cs="Times New Roman"/>
                <w:spacing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基本正确，能准确回答主要问题，有较好的语言表达能力。具有良好的礼貌和</w:t>
            </w:r>
            <w:r>
              <w:rPr>
                <w:rFonts w:hint="default" w:ascii="Times New Roman" w:hAnsi="Times New Roman" w:eastAsia="宋体" w:cs="Times New Roman"/>
                <w:spacing w:val="2"/>
                <w:szCs w:val="21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仪容仪表。</w:t>
            </w:r>
          </w:p>
        </w:tc>
      </w:tr>
      <w:tr w14:paraId="46908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1F1D3A78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中</w:t>
            </w:r>
          </w:p>
          <w:p w14:paraId="4C621DAB">
            <w:pPr>
              <w:spacing w:before="75" w:line="249" w:lineRule="auto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（70－79 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025D6F40">
            <w:pPr>
              <w:spacing w:before="68" w:line="411" w:lineRule="auto"/>
              <w:ind w:left="107" w:right="37" w:firstLine="417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答辩时，能够简明的阐述论文（设计）的主要内容，对主要问题的回答基本正确，</w:t>
            </w:r>
            <w:r>
              <w:rPr>
                <w:rFonts w:hint="default" w:ascii="Times New Roman" w:hAnsi="Times New Roman" w:eastAsia="宋体" w:cs="Times New Roman"/>
                <w:spacing w:val="26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或经教师启发后正确地回答，但缺乏深入的分析。比较注重礼貌和仪容仪表。</w:t>
            </w:r>
          </w:p>
        </w:tc>
      </w:tr>
      <w:tr w14:paraId="62F94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0" w:hRule="atLeast"/>
        </w:trPr>
        <w:tc>
          <w:tcPr>
            <w:tcW w:w="1814" w:type="dxa"/>
            <w:tcBorders>
              <w:left w:val="single" w:color="000000" w:sz="10" w:space="0"/>
            </w:tcBorders>
            <w:vAlign w:val="center"/>
          </w:tcPr>
          <w:p w14:paraId="55038FA8">
            <w:pPr>
              <w:spacing w:before="75" w:line="249" w:lineRule="auto"/>
              <w:ind w:left="117" w:right="24" w:hanging="25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及格</w:t>
            </w:r>
          </w:p>
          <w:p w14:paraId="1216FD74">
            <w:pPr>
              <w:spacing w:before="75" w:line="249" w:lineRule="auto"/>
              <w:ind w:left="117" w:right="24" w:hanging="25"/>
              <w:jc w:val="center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（60－69 分）</w:t>
            </w:r>
          </w:p>
        </w:tc>
        <w:tc>
          <w:tcPr>
            <w:tcW w:w="7260" w:type="dxa"/>
            <w:tcBorders>
              <w:right w:val="single" w:color="000000" w:sz="10" w:space="0"/>
            </w:tcBorders>
          </w:tcPr>
          <w:p w14:paraId="177A6EDE">
            <w:pPr>
              <w:spacing w:before="68" w:line="411" w:lineRule="auto"/>
              <w:ind w:left="108" w:right="79" w:firstLine="416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Cs w:val="21"/>
              </w:rPr>
              <w:t>答辩时，能够阐述论文（设计）的主要内容，主要问题能回答出，或经答辩教师启</w:t>
            </w:r>
            <w:r>
              <w:rPr>
                <w:rFonts w:hint="default" w:ascii="Times New Roman" w:hAnsi="Times New Roman" w:eastAsia="宋体" w:cs="Times New Roman"/>
                <w:spacing w:val="16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发答出，回答问题较为肤浅。注意礼貌和仪容仪表。</w:t>
            </w:r>
          </w:p>
        </w:tc>
      </w:tr>
      <w:tr w14:paraId="2F11BE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1814" w:type="dxa"/>
            <w:tcBorders>
              <w:left w:val="single" w:color="000000" w:sz="10" w:space="0"/>
              <w:bottom w:val="single" w:color="000000" w:sz="10" w:space="0"/>
            </w:tcBorders>
            <w:vAlign w:val="center"/>
          </w:tcPr>
          <w:p w14:paraId="2F8426E6">
            <w:pPr>
              <w:spacing w:before="78"/>
              <w:ind w:left="306" w:right="24" w:hanging="189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</w:rPr>
              <w:t>不及格</w:t>
            </w:r>
          </w:p>
          <w:p w14:paraId="3EE53041">
            <w:pPr>
              <w:spacing w:before="78"/>
              <w:ind w:left="117" w:right="24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</w:rPr>
              <w:t>（60</w:t>
            </w:r>
            <w:r>
              <w:rPr>
                <w:rFonts w:hint="default" w:ascii="Times New Roman" w:hAnsi="Times New Roman" w:eastAsia="宋体" w:cs="Times New Roman"/>
                <w:spacing w:val="-43"/>
                <w:sz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  <w:sz w:val="24"/>
              </w:rPr>
              <w:t>分以下）</w:t>
            </w:r>
          </w:p>
        </w:tc>
        <w:tc>
          <w:tcPr>
            <w:tcW w:w="7260" w:type="dxa"/>
            <w:tcBorders>
              <w:bottom w:val="single" w:color="000000" w:sz="10" w:space="0"/>
              <w:right w:val="single" w:color="000000" w:sz="10" w:space="0"/>
            </w:tcBorders>
          </w:tcPr>
          <w:p w14:paraId="6330DEE2">
            <w:pPr>
              <w:spacing w:before="69" w:line="411" w:lineRule="auto"/>
              <w:ind w:left="107" w:right="53" w:firstLine="418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Cs w:val="21"/>
              </w:rPr>
              <w:t>答辩时，不能正确阐述论文（设计）的主要内容，基本概念不清楚或有重大错误，</w:t>
            </w:r>
            <w:r>
              <w:rPr>
                <w:rFonts w:hint="default" w:ascii="Times New Roman" w:hAnsi="Times New Roman" w:eastAsia="宋体" w:cs="Times New Roman"/>
                <w:spacing w:val="9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Cs w:val="21"/>
              </w:rPr>
              <w:t>经答辩教师启发，回答仍有错误或回答不出。</w:t>
            </w:r>
          </w:p>
        </w:tc>
      </w:tr>
    </w:tbl>
    <w:p w14:paraId="42966CD0">
      <w:pPr>
        <w:tabs>
          <w:tab w:val="left" w:pos="5222"/>
        </w:tabs>
        <w:bidi w:val="0"/>
        <w:jc w:val="left"/>
        <w:rPr>
          <w:rFonts w:hint="default"/>
          <w:lang w:val="en-US" w:eastAsia="zh-CN"/>
        </w:rPr>
        <w:sectPr>
          <w:pgSz w:w="11906" w:h="16839"/>
          <w:pgMar w:top="1431" w:right="1403" w:bottom="400" w:left="1402" w:header="0" w:footer="567" w:gutter="0"/>
          <w:pgNumType w:fmt="decimal"/>
          <w:cols w:space="720" w:num="1"/>
        </w:sectPr>
      </w:pPr>
      <w:bookmarkStart w:id="15" w:name="_bookmark14"/>
      <w:bookmarkEnd w:id="15"/>
    </w:p>
    <w:p w14:paraId="6178DC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b/>
          <w:bCs/>
          <w:spacing w:val="-2"/>
          <w:sz w:val="32"/>
          <w:szCs w:val="32"/>
        </w:rPr>
      </w:pPr>
      <w:bookmarkStart w:id="16" w:name="_bookmark16"/>
      <w:bookmarkEnd w:id="16"/>
      <w:r>
        <w:rPr>
          <w:rFonts w:hint="default" w:ascii="Times New Roman" w:hAnsi="Times New Roman" w:eastAsia="黑体" w:cs="Times New Roman"/>
          <w:b/>
          <w:bCs/>
          <w:spacing w:val="-2"/>
          <w:sz w:val="32"/>
          <w:szCs w:val="32"/>
        </w:rPr>
        <w:t>西华师范大学学历继续教育本科毕业论文（设计）</w:t>
      </w:r>
    </w:p>
    <w:p w14:paraId="43135A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b/>
          <w:bCs/>
          <w:spacing w:val="-2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pacing w:val="-2"/>
          <w:sz w:val="32"/>
          <w:szCs w:val="32"/>
        </w:rPr>
        <w:t>撰写规范与要求</w:t>
      </w:r>
    </w:p>
    <w:p w14:paraId="5ECE8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8" w:line="360" w:lineRule="auto"/>
        <w:ind w:firstLine="419"/>
        <w:textAlignment w:val="auto"/>
        <w:rPr>
          <w:rFonts w:hint="default" w:ascii="Times New Roman" w:hAnsi="Times New Roman" w:eastAsia="宋体" w:cs="Times New Roman"/>
          <w:spacing w:val="-2"/>
          <w:szCs w:val="21"/>
        </w:rPr>
      </w:pPr>
    </w:p>
    <w:p w14:paraId="5CD89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72" w:firstLineChars="200"/>
        <w:textAlignment w:val="auto"/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pacing w:val="-2"/>
          <w:sz w:val="24"/>
          <w:szCs w:val="24"/>
          <w:lang w:val="en-US" w:eastAsia="zh-CN"/>
        </w:rPr>
        <w:t>撰写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毕业论文（设计）是培养学生综合运用本学科的基本知识和基本技能，分析、解决实际问题和某些理论问题，培养学生科学研究、创新意识、创新能力，提高学生素质的重要途径，是高</w:t>
      </w:r>
      <w:r>
        <w:rPr>
          <w:rFonts w:hint="eastAsia" w:asciiTheme="minorEastAsia" w:hAnsiTheme="minorEastAsia" w:cstheme="minorEastAsia"/>
          <w:spacing w:val="-2"/>
          <w:sz w:val="24"/>
          <w:szCs w:val="24"/>
          <w:lang w:val="en-US" w:eastAsia="zh-CN"/>
        </w:rPr>
        <w:t>等学校本科人才培养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的重要实践环节。为规范</w:t>
      </w:r>
      <w:r>
        <w:rPr>
          <w:rFonts w:hint="eastAsia" w:asciiTheme="minorEastAsia" w:hAnsiTheme="minorEastAsia" w:cstheme="minorEastAsia"/>
          <w:spacing w:val="-2"/>
          <w:sz w:val="24"/>
          <w:szCs w:val="24"/>
          <w:lang w:val="en-US" w:eastAsia="zh-CN"/>
        </w:rPr>
        <w:t>学历继续教育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本科</w:t>
      </w:r>
      <w:r>
        <w:rPr>
          <w:rFonts w:hint="eastAsia" w:asciiTheme="minorEastAsia" w:hAnsiTheme="minorEastAsia" w:cstheme="minorEastAsia"/>
          <w:spacing w:val="-2"/>
          <w:sz w:val="24"/>
          <w:szCs w:val="24"/>
          <w:lang w:val="en-US" w:eastAsia="zh-CN"/>
        </w:rPr>
        <w:t>学生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毕业论文（设计）写作，保证毕业论文（设计）质量，根据《中华人民共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和国国家标准科学技术报告、学位论文和学术论文的编写格式》（国家标准GB7713-87）规定，制定《西华师范大学学历继续教育本科毕业论文（设计）撰写规范与要求》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。</w:t>
      </w:r>
    </w:p>
    <w:p w14:paraId="47EC4264">
      <w:pPr>
        <w:pStyle w:val="8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论文（设计）文本构成</w:t>
      </w:r>
    </w:p>
    <w:p w14:paraId="202AB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64" w:firstLineChars="200"/>
        <w:textAlignment w:val="auto"/>
        <w:rPr>
          <w:rFonts w:hint="default" w:ascii="Times New Roman" w:hAnsi="Times New Roman" w:eastAsia="宋体" w:cs="Times New Roman"/>
          <w:spacing w:val="-4"/>
          <w:sz w:val="24"/>
          <w:szCs w:val="24"/>
        </w:rPr>
      </w:pPr>
      <w:r>
        <w:rPr>
          <w:rFonts w:hint="default" w:ascii="Times New Roman" w:hAnsi="Times New Roman" w:eastAsia="宋体" w:cs="Times New Roman"/>
          <w:spacing w:val="-4"/>
          <w:sz w:val="24"/>
          <w:szCs w:val="24"/>
        </w:rPr>
        <w:t>毕业论文（设计）文本构成包括前置部分、正文部分、附录部分。具体构成及顺序如下：</w:t>
      </w:r>
    </w:p>
    <w:p w14:paraId="1E7E3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64" w:firstLineChars="200"/>
        <w:jc w:val="center"/>
        <w:textAlignment w:val="auto"/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spacing w:val="-4"/>
          <w:sz w:val="24"/>
          <w:szCs w:val="24"/>
        </w:rPr>
        <mc:AlternateContent>
          <mc:Choice Requires="wpg">
            <w:drawing>
              <wp:inline distT="0" distB="0" distL="114300" distR="114300">
                <wp:extent cx="4794250" cy="854075"/>
                <wp:effectExtent l="0" t="0" r="6350" b="3175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4250" cy="854075"/>
                          <a:chOff x="8949" y="6033"/>
                          <a:chExt cx="7550" cy="1345"/>
                        </a:xfrm>
                      </wpg:grpSpPr>
                      <pic:pic xmlns:pic="http://schemas.openxmlformats.org/drawingml/2006/picture">
                        <pic:nvPicPr>
                          <pic:cNvPr id="1028" name="IM 10"/>
                          <pic:cNvPicPr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784" y="6062"/>
                            <a:ext cx="420" cy="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文本框 2"/>
                        <wps:cNvSpPr txBox="1"/>
                        <wps:spPr>
                          <a:xfrm>
                            <a:off x="12162" y="6033"/>
                            <a:ext cx="4337" cy="1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919818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spacing w:val="-2"/>
                                  <w:szCs w:val="21"/>
                                  <w:lang w:val="en-US" w:eastAsia="zh-CN"/>
                                </w:rPr>
                                <w:t>诚信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承诺书</w:t>
                              </w:r>
                            </w:p>
                            <w:p w14:paraId="4B578E3A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开题报告</w:t>
                              </w:r>
                            </w:p>
                            <w:p w14:paraId="654DF965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spacing w:val="-2"/>
                                  <w:szCs w:val="21"/>
                                  <w:lang w:val="en-US" w:eastAsia="zh-CN"/>
                                </w:rPr>
                                <w:t>成绩评价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" name="文本框 3"/>
                        <wps:cNvSpPr txBox="1"/>
                        <wps:spPr>
                          <a:xfrm>
                            <a:off x="8949" y="6333"/>
                            <a:ext cx="2831" cy="9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0F5468">
                              <w:pPr>
                                <w:spacing w:before="68" w:line="240" w:lineRule="auto"/>
                                <w:jc w:val="right"/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  <w:t>前置部分</w:t>
                              </w:r>
                            </w:p>
                            <w:p w14:paraId="14E42C8C">
                              <w:pPr>
                                <w:spacing w:line="240" w:lineRule="auto"/>
                                <w:jc w:val="right"/>
                                <w:rPr>
                                  <w:sz w:val="21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spacing w:val="-4"/>
                                  <w:sz w:val="21"/>
                                  <w:szCs w:val="21"/>
                                </w:rPr>
                                <w:t>〔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4"/>
                                  <w:sz w:val="21"/>
                                  <w:szCs w:val="21"/>
                                </w:rPr>
                                <w:t>见毕业论文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pacing w:val="-4"/>
                                  <w:sz w:val="21"/>
                                  <w:szCs w:val="21"/>
                                  <w:lang w:eastAsia="zh-CN"/>
                                </w:rPr>
                                <w:t>（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4"/>
                                  <w:sz w:val="21"/>
                                  <w:szCs w:val="21"/>
                                </w:rPr>
                                <w:t>设计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pacing w:val="-4"/>
                                  <w:sz w:val="21"/>
                                  <w:szCs w:val="21"/>
                                  <w:lang w:eastAsia="zh-CN"/>
                                </w:rPr>
                                <w:t>）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4"/>
                                  <w:sz w:val="21"/>
                                  <w:szCs w:val="21"/>
                                </w:rPr>
                                <w:t>手册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spacing w:val="-4"/>
                                  <w:sz w:val="21"/>
                                  <w:szCs w:val="21"/>
                                </w:rPr>
                                <w:t>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67.25pt;width:377.5pt;" coordorigin="8949,6033" coordsize="7550,1345" o:gfxdata="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Kom&#10;Dr62AAAAIQEAABkAAABkcnMvX3JlbHMvZTJvRG9jLnhtbC5yZWxzhY9BasMwEEX3hdxBzD6WnUUo&#10;xbI3oeBtSA4wSGNZxBoJSS317SPIJoFAl/M//z2mH//8Kn4pZRdYQde0IIh1MI6tguvle/8JIhdk&#10;g2tgUrBRhnHYffRnWrHUUV5czKJSOCtYSolfUma9kMfchEhcmzkkj6WeycqI+oaW5KFtjzI9M2B4&#10;YYrJKEiT6UBctljN/7PDPDtNp6B/PHF5o5DOV3cFYrJUFHgyDh9h10S2IIdevjw23AF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">
                <o:lock v:ext="edit" aspectratio="f"/>
                <v:shape id="IM 10" o:spid="_x0000_s1026" o:spt="75" type="#_x0000_t75" style="position:absolute;left:11784;top:6062;height:1186;width:420;" filled="f" o:preferrelative="t" stroked="f" coordsize="21600,21600" o:gfxdata="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pcgPa/&#10;AAAA3Q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1" o:title=""/>
                  <o:lock v:ext="edit" aspectratio="f"/>
                </v:shape>
                <v:shape id="文本框 2" o:spid="_x0000_s1026" o:spt="202" type="#_x0000_t202" style="position:absolute;left:12162;top:6033;height:1345;width:4337;" fillcolor="#FFFFFF [3201]" filled="t" stroked="f" coordsize="21600,21600" o:gfxdata="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WD/f8twAAANo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24919818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spacing w:val="-2"/>
                            <w:szCs w:val="21"/>
                            <w:lang w:val="en-US" w:eastAsia="zh-CN"/>
                          </w:rPr>
                          <w:t>诚信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承诺书</w:t>
                        </w:r>
                      </w:p>
                      <w:p w14:paraId="4B578E3A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开题报告</w:t>
                        </w:r>
                      </w:p>
                      <w:p w14:paraId="654DF965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spacing w:val="-2"/>
                            <w:szCs w:val="21"/>
                            <w:lang w:val="en-US" w:eastAsia="zh-CN"/>
                          </w:rPr>
                          <w:t>成绩评价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表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8949;top:6333;height:935;width:2831;" fillcolor="#FFFFFF [3201]" filled="t" stroked="f" coordsize="21600,21600" o:gfxdata="UEsDBAoAAAAAAIdO4kAAAAAAAAAAAAAAAAAEAAAAZHJzL1BLAwQUAAAACACHTuJA5t1pi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E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t1pi7UAAADa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3F0F5468">
                        <w:pPr>
                          <w:spacing w:before="68" w:line="240" w:lineRule="auto"/>
                          <w:jc w:val="right"/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  <w:t>前置部分</w:t>
                        </w:r>
                      </w:p>
                      <w:p w14:paraId="14E42C8C">
                        <w:pPr>
                          <w:spacing w:line="240" w:lineRule="auto"/>
                          <w:jc w:val="right"/>
                          <w:rPr>
                            <w:sz w:val="21"/>
                            <w:szCs w:val="24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spacing w:val="-4"/>
                            <w:sz w:val="21"/>
                            <w:szCs w:val="21"/>
                          </w:rPr>
                          <w:t>〔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pacing w:val="-4"/>
                            <w:sz w:val="21"/>
                            <w:szCs w:val="21"/>
                          </w:rPr>
                          <w:t>见毕业论文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pacing w:val="-4"/>
                            <w:sz w:val="21"/>
                            <w:szCs w:val="21"/>
                            <w:lang w:eastAsia="zh-CN"/>
                          </w:rPr>
                          <w:t>（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pacing w:val="-4"/>
                            <w:sz w:val="21"/>
                            <w:szCs w:val="21"/>
                          </w:rPr>
                          <w:t>设计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pacing w:val="-4"/>
                            <w:sz w:val="21"/>
                            <w:szCs w:val="21"/>
                            <w:lang w:eastAsia="zh-CN"/>
                          </w:rPr>
                          <w:t>）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pacing w:val="-4"/>
                            <w:sz w:val="21"/>
                            <w:szCs w:val="21"/>
                          </w:rPr>
                          <w:t>手册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spacing w:val="-4"/>
                            <w:sz w:val="21"/>
                            <w:szCs w:val="21"/>
                          </w:rPr>
                          <w:t>〕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default" w:ascii="Times New Roman" w:hAnsi="Times New Roman" w:eastAsia="宋体" w:cs="Times New Roman"/>
          <w:spacing w:val="-4"/>
          <w:sz w:val="24"/>
          <w:szCs w:val="24"/>
        </w:rPr>
        <mc:AlternateContent>
          <mc:Choice Requires="wpg">
            <w:drawing>
              <wp:inline distT="0" distB="0" distL="114300" distR="114300">
                <wp:extent cx="3955415" cy="3437255"/>
                <wp:effectExtent l="0" t="0" r="6985" b="10795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5415" cy="3437255"/>
                          <a:chOff x="10234" y="4755"/>
                          <a:chExt cx="6229" cy="5413"/>
                        </a:xfrm>
                      </wpg:grpSpPr>
                      <pic:pic xmlns:pic="http://schemas.openxmlformats.org/drawingml/2006/picture">
                        <pic:nvPicPr>
                          <pic:cNvPr id="9" name="IM 10"/>
                          <pic:cNvPicPr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712" y="4995"/>
                            <a:ext cx="420" cy="4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文本框 2"/>
                        <wps:cNvSpPr txBox="1"/>
                        <wps:spPr>
                          <a:xfrm>
                            <a:off x="12126" y="4755"/>
                            <a:ext cx="4337" cy="541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3B41C4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目录</w:t>
                              </w:r>
                            </w:p>
                            <w:p w14:paraId="4A70DB2B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插图索引（必要时）</w:t>
                              </w:r>
                            </w:p>
                            <w:p w14:paraId="6C5753A7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附表索引（必要时）</w:t>
                              </w:r>
                            </w:p>
                            <w:p w14:paraId="78A5916A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毕业论文（设计）题目</w:t>
                              </w:r>
                            </w:p>
                            <w:p w14:paraId="2A19FB84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作者专业、姓名、指导教师</w:t>
                              </w:r>
                            </w:p>
                            <w:p w14:paraId="254E58C3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中文摘要</w:t>
                              </w:r>
                            </w:p>
                            <w:p w14:paraId="30D13BFC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关键词（中文）</w:t>
                              </w:r>
                            </w:p>
                            <w:p w14:paraId="3BFAAA8B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英文摘要</w:t>
                              </w:r>
                            </w:p>
                            <w:p w14:paraId="1415541F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关键词（英文）</w:t>
                              </w:r>
                            </w:p>
                            <w:p w14:paraId="70DCDB7C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引言或绪论</w:t>
                              </w:r>
                            </w:p>
                            <w:p w14:paraId="600B8A35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主体</w:t>
                              </w:r>
                            </w:p>
                            <w:p w14:paraId="0B42F237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spacing w:val="-2"/>
                                  <w:szCs w:val="21"/>
                                  <w:lang w:eastAsia="zh-CN"/>
                                </w:rPr>
                                <w:t>结语或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结论</w:t>
                              </w:r>
                            </w:p>
                            <w:p w14:paraId="544824BA">
                              <w:pPr>
                                <w:widowControl/>
                                <w:kinsoku w:val="0"/>
                                <w:autoSpaceDE w:val="0"/>
                                <w:autoSpaceDN w:val="0"/>
                                <w:adjustRightInd w:val="0"/>
                                <w:snapToGrid w:val="0"/>
                                <w:spacing w:before="120" w:after="120" w:line="240" w:lineRule="auto"/>
                                <w:ind w:firstLine="62"/>
                                <w:textAlignment w:val="baseline"/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2"/>
                                  <w:szCs w:val="21"/>
                                </w:rPr>
                                <w:t>参考文献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文本框 3"/>
                        <wps:cNvSpPr txBox="1"/>
                        <wps:spPr>
                          <a:xfrm>
                            <a:off x="10234" y="7111"/>
                            <a:ext cx="1503" cy="6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90C28A">
                              <w:pPr>
                                <w:spacing w:before="68" w:line="240" w:lineRule="auto"/>
                                <w:jc w:val="right"/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  <w:t>正文部分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70.65pt;width:311.45pt;" coordorigin="10234,4755" coordsize="6229,5413" o:gfxdata="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omDr62AAAAIQEAABkAAABkcnMvX3JlbHMvZTJvRG9jLnhtbC5yZWxzhY9BasMwEEX3hdxB&#10;zD6WnUUoxbI3oeBtSA4wSGNZxBoJSS317SPIJoFAl/M//z2mH//8Kn4pZRdYQde0IIh1MI6tguvl&#10;e/8JIhdkg2tgUrBRhnHYffRnWrHUUV5czKJSOCtYSolfUma9kMfchEhcmzkkj6WeycqI+oaW5KFt&#10;jzI9M2B4YYrJKEiT6UBctljN/7PDPDtNp6B/PHF5o5DOV3cFYrJUFHgyDh9h10S2IIdevjw23AF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">
                <o:lock v:ext="edit" aspectratio="f"/>
                <v:shape id="IM 10" o:spid="_x0000_s1026" o:spt="75" type="#_x0000_t75" style="position:absolute;left:11712;top:4995;height:4864;width:420;" filled="f" o:preferrelative="t" stroked="f" coordsize="21600,21600" o:gfxdata="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DkkU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" o:title=""/>
                  <o:lock v:ext="edit" aspectratio="f"/>
                </v:shape>
                <v:shape id="文本框 2" o:spid="_x0000_s1026" o:spt="202" type="#_x0000_t202" style="position:absolute;left:12126;top:4755;height:5413;width:4337;" fillcolor="#FFFFFF [3201]" filled="t" stroked="f" coordsize="21600,21600" o:gfxdata="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7sKq2ugAAANsA&#10;AAAPAAAAAAAAAAEAIAAAACIAAABkcnMvZG93bnJldi54bWxQSwECFAAUAAAACACHTuJAMy8FnjsA&#10;AAA5AAAAEAAAAAAAAAABACAAAAAJAQAAZHJzL3NoYXBleG1sLnhtbFBLBQYAAAAABgAGAFsBAACz&#10;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3A3B41C4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目录</w:t>
                        </w:r>
                      </w:p>
                      <w:p w14:paraId="4A70DB2B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插图索引（必要时）</w:t>
                        </w:r>
                      </w:p>
                      <w:p w14:paraId="6C5753A7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附表索引（必要时）</w:t>
                        </w:r>
                      </w:p>
                      <w:p w14:paraId="78A5916A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毕业论文（设计）题目</w:t>
                        </w:r>
                      </w:p>
                      <w:p w14:paraId="2A19FB84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作者专业、姓名、指导教师</w:t>
                        </w:r>
                      </w:p>
                      <w:p w14:paraId="254E58C3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中文摘要</w:t>
                        </w:r>
                      </w:p>
                      <w:p w14:paraId="30D13BFC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关键词（中文）</w:t>
                        </w:r>
                      </w:p>
                      <w:p w14:paraId="3BFAAA8B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英文摘要</w:t>
                        </w:r>
                      </w:p>
                      <w:p w14:paraId="1415541F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关键词（英文）</w:t>
                        </w:r>
                      </w:p>
                      <w:p w14:paraId="70DCDB7C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引言或绪论</w:t>
                        </w:r>
                      </w:p>
                      <w:p w14:paraId="600B8A35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主体</w:t>
                        </w:r>
                      </w:p>
                      <w:p w14:paraId="0B42F237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spacing w:val="-2"/>
                            <w:szCs w:val="21"/>
                            <w:lang w:eastAsia="zh-CN"/>
                          </w:rPr>
                          <w:t>结语或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结论</w:t>
                        </w:r>
                      </w:p>
                      <w:p w14:paraId="544824BA">
                        <w:pPr>
                          <w:widowControl/>
                          <w:kinsoku w:val="0"/>
                          <w:autoSpaceDE w:val="0"/>
                          <w:autoSpaceDN w:val="0"/>
                          <w:adjustRightInd w:val="0"/>
                          <w:snapToGrid w:val="0"/>
                          <w:spacing w:before="120" w:after="120" w:line="240" w:lineRule="auto"/>
                          <w:ind w:firstLine="62"/>
                          <w:textAlignment w:val="baseline"/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2"/>
                            <w:szCs w:val="21"/>
                          </w:rPr>
                          <w:t>参考文献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10234;top:7111;height:643;width:1503;" fillcolor="#FFFFFF [3201]" filled="t" stroked="f" coordsize="21600,21600" o:gfxdata="UEsDBAoAAAAAAIdO4kAAAAAAAAAAAAAAAAAEAAAAZHJzL1BLAwQUAAAACACHTuJAFPwPL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D+H7y/pALn4AF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U/A8t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0A90C28A">
                        <w:pPr>
                          <w:spacing w:before="68" w:line="240" w:lineRule="auto"/>
                          <w:jc w:val="right"/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  <w:t>正文部分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mc:AlternateContent>
          <mc:Choice Requires="wpg">
            <w:drawing>
              <wp:inline distT="0" distB="0" distL="114300" distR="114300">
                <wp:extent cx="2882265" cy="596265"/>
                <wp:effectExtent l="0" t="0" r="13335" b="13335"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2265" cy="596265"/>
                          <a:chOff x="10690" y="5886"/>
                          <a:chExt cx="4539" cy="939"/>
                        </a:xfrm>
                      </wpg:grpSpPr>
                      <pic:pic xmlns:pic="http://schemas.openxmlformats.org/drawingml/2006/picture">
                        <pic:nvPicPr>
                          <pic:cNvPr id="14" name="IM 10"/>
                          <pic:cNvPicPr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2181" y="5952"/>
                            <a:ext cx="447" cy="7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文本框 2"/>
                        <wps:cNvSpPr txBox="1"/>
                        <wps:spPr>
                          <a:xfrm>
                            <a:off x="12679" y="5886"/>
                            <a:ext cx="2550" cy="93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23E915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 w:val="0"/>
                                <w:spacing w:before="40" w:line="240" w:lineRule="auto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7"/>
                                  <w:position w:val="31"/>
                                  <w:szCs w:val="21"/>
                                </w:rPr>
                                <w:t>附录（必要时）</w:t>
                              </w:r>
                            </w:p>
                            <w:p w14:paraId="464ED7E2"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 w:val="0"/>
                                <w:spacing w:line="240" w:lineRule="auto"/>
                                <w:textAlignment w:val="auto"/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spacing w:val="-5"/>
                                  <w:szCs w:val="21"/>
                                </w:rPr>
                                <w:t>致谢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6" name="文本框 3"/>
                        <wps:cNvSpPr txBox="1"/>
                        <wps:spPr>
                          <a:xfrm>
                            <a:off x="10690" y="6033"/>
                            <a:ext cx="1543" cy="60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9AE220">
                              <w:pPr>
                                <w:spacing w:before="68" w:line="240" w:lineRule="auto"/>
                                <w:jc w:val="right"/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spacing w:val="-4"/>
                                  <w:szCs w:val="21"/>
                                </w:rPr>
                                <w:t>附录部分</w:t>
                              </w:r>
                            </w:p>
                            <w:p w14:paraId="5857F2C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6.95pt;width:226.95pt;" coordorigin="10690,5886" coordsize="4539,939" o:gfxdata="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qiYOvrYAAAAhAQAAGQAAAGRycy9fcmVscy9lMm9Eb2MueG1sLnJlbHOFj0FqwzAQRfeF3EHM&#10;PpadRSjFsjeh4G1IDjBIY1nEGglJLfXtI8gmgUCX8z//PaYf//wqfillF1hB17QgiHUwjq2C6+V7&#10;/wkiF2SDa2BSsFGGcdh99GdasdRRXlzMolI4K1hKiV9SZr2Qx9yESFybOSSPpZ7Jyoj6hpbkoW2P&#10;Mj0zYHhhiskoSJPpQFy2WM3/s8M8O02noH88cXmjkM5XdwVislQUeDIOH2HXRLYgh16+PDbcAV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">
                <o:lock v:ext="edit" aspectratio="f"/>
                <v:shape id="IM 10" o:spid="_x0000_s1026" o:spt="75" type="#_x0000_t75" style="position:absolute;left:12181;top:5952;height:762;width:447;" filled="f" o:preferrelative="t" stroked="f" coordsize="21600,21600" o:gfxdata="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hRMb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1" o:title=""/>
                  <o:lock v:ext="edit" aspectratio="f"/>
                </v:shape>
                <v:shape id="文本框 2" o:spid="_x0000_s1026" o:spt="202" type="#_x0000_t202" style="position:absolute;left:12679;top:5886;height:939;width:2550;" fillcolor="#FFFFFF [3201]" filled="t" stroked="f" coordsize="21600,21600" o:gfxdata="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a8cJLrUAAADb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5623E915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 w:val="0"/>
                          <w:spacing w:before="40" w:line="240" w:lineRule="auto"/>
                          <w:textAlignment w:val="auto"/>
                          <w:rPr>
                            <w:rFonts w:hint="default" w:ascii="Times New Roman" w:hAnsi="Times New Roman" w:eastAsia="宋体" w:cs="Times New Roman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7"/>
                            <w:position w:val="31"/>
                            <w:szCs w:val="21"/>
                          </w:rPr>
                          <w:t>附录（必要时）</w:t>
                        </w:r>
                      </w:p>
                      <w:p w14:paraId="464ED7E2"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 w:val="0"/>
                          <w:spacing w:line="240" w:lineRule="auto"/>
                          <w:textAlignment w:val="auto"/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spacing w:val="-5"/>
                            <w:szCs w:val="21"/>
                          </w:rPr>
                          <w:t>致谢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10690;top:6033;height:601;width:1543;" fillcolor="#FFFFFF [3201]" filled="t" stroked="f" coordsize="21600,21600" o:gfxdata="UEsDBAoAAAAAAIdO4kAAAAAAAAAAAAAAAAAEAAAAZHJzL1BLAwQUAAAACACHTuJAmxWXW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C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bFZdZ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7A9AE220">
                        <w:pPr>
                          <w:spacing w:before="68" w:line="240" w:lineRule="auto"/>
                          <w:jc w:val="right"/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spacing w:val="-4"/>
                            <w:szCs w:val="21"/>
                          </w:rPr>
                          <w:t>附录部分</w:t>
                        </w:r>
                      </w:p>
                      <w:p w14:paraId="5857F2C5"/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121CE4E7">
      <w:pPr>
        <w:pStyle w:val="8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内容要求</w:t>
      </w:r>
    </w:p>
    <w:p w14:paraId="359A79B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前置部分</w:t>
      </w:r>
    </w:p>
    <w:p w14:paraId="1EECA2F6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封面格式必须遵照学校统一格式填写，各项内容表述要准确。</w:t>
      </w:r>
    </w:p>
    <w:p w14:paraId="740367B7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封面上的论文（设计）题目必须与正文上的题目一致。</w:t>
      </w:r>
    </w:p>
    <w:p w14:paraId="2DD3AB4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正文部分</w:t>
      </w:r>
    </w:p>
    <w:p w14:paraId="2791AE96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目录</w:t>
      </w:r>
    </w:p>
    <w:p w14:paraId="4C4804F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目录以文章内容的先后为序，要求标题层次清晰。目录中</w:t>
      </w:r>
      <w:r>
        <w:rPr>
          <w:rFonts w:hint="eastAsia"/>
          <w:sz w:val="24"/>
          <w:szCs w:val="24"/>
          <w:lang w:val="en-US" w:eastAsia="zh-CN"/>
        </w:rPr>
        <w:t>的标题要与正文中标题一致，目录中</w:t>
      </w:r>
      <w:r>
        <w:rPr>
          <w:rFonts w:hint="default"/>
          <w:sz w:val="24"/>
          <w:szCs w:val="24"/>
          <w:lang w:val="en-US" w:eastAsia="zh-CN"/>
        </w:rPr>
        <w:t>应包括绪论、论文（设计）主体、结论、参考文献、附录(必要时)、致谢等。目录中的页码要与正文中的页码相一致。</w:t>
      </w:r>
    </w:p>
    <w:p w14:paraId="5B286B6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毕业论文（设计）正文是毕业论文（设计）文本的主体和核心部分，一般应包括目录，论文（设计）题目，作者姓名、专业</w:t>
      </w:r>
      <w:r>
        <w:rPr>
          <w:rFonts w:hint="eastAsia"/>
          <w:sz w:val="24"/>
          <w:szCs w:val="24"/>
          <w:lang w:val="en-US" w:eastAsia="zh-CN"/>
        </w:rPr>
        <w:t>、指导教师</w:t>
      </w:r>
      <w:r>
        <w:rPr>
          <w:rFonts w:hint="default"/>
          <w:sz w:val="24"/>
          <w:szCs w:val="24"/>
          <w:lang w:val="en-US" w:eastAsia="zh-CN"/>
        </w:rPr>
        <w:t>，中文摘要与英文摘要，中文关键词与英文关键词，引言或绪论，论文（设计）主体，结论，参考文献等部分。</w:t>
      </w:r>
    </w:p>
    <w:p w14:paraId="6901B73E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题目</w:t>
      </w:r>
    </w:p>
    <w:p w14:paraId="567557F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题目应该简短、明确、有概括性。通过题目，能大致了解论文（设计）内容、专业特点和学科范畴；但字数要适当，</w:t>
      </w:r>
      <w:r>
        <w:rPr>
          <w:rFonts w:hint="default"/>
          <w:color w:val="FF0000"/>
          <w:sz w:val="24"/>
          <w:szCs w:val="24"/>
          <w:lang w:val="en-US" w:eastAsia="zh-CN"/>
        </w:rPr>
        <w:t>一般不宜超过20字，必要时可加副标题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779F40C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论文（设计）要一人一题，而且选题要符合专业培养目标。</w:t>
      </w:r>
    </w:p>
    <w:p w14:paraId="54E21E4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毕业论文（设计）题目分别用中英文表述；题目的英文翻译一定要恰当。</w:t>
      </w:r>
    </w:p>
    <w:p w14:paraId="5DC2D16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</w:t>
      </w:r>
      <w:r>
        <w:rPr>
          <w:rFonts w:hint="eastAsia"/>
          <w:sz w:val="24"/>
          <w:szCs w:val="24"/>
          <w:lang w:val="en-US" w:eastAsia="zh-CN"/>
        </w:rPr>
        <w:t>经过</w:t>
      </w:r>
      <w:r>
        <w:rPr>
          <w:rFonts w:hint="default"/>
          <w:sz w:val="24"/>
          <w:szCs w:val="24"/>
          <w:lang w:val="en-US" w:eastAsia="zh-CN"/>
        </w:rPr>
        <w:t>开题，题目</w:t>
      </w:r>
      <w:r>
        <w:rPr>
          <w:rFonts w:hint="eastAsia"/>
          <w:sz w:val="24"/>
          <w:szCs w:val="24"/>
          <w:lang w:val="en-US" w:eastAsia="zh-CN"/>
        </w:rPr>
        <w:t>有修改的</w:t>
      </w:r>
      <w:r>
        <w:rPr>
          <w:rFonts w:hint="default"/>
          <w:sz w:val="24"/>
          <w:szCs w:val="24"/>
          <w:lang w:val="en-US" w:eastAsia="zh-CN"/>
        </w:rPr>
        <w:t>，必须在开题报告中</w:t>
      </w:r>
      <w:r>
        <w:rPr>
          <w:rFonts w:hint="eastAsia"/>
          <w:sz w:val="24"/>
          <w:szCs w:val="24"/>
          <w:lang w:val="en-US" w:eastAsia="zh-CN"/>
        </w:rPr>
        <w:t>有</w:t>
      </w:r>
      <w:r>
        <w:rPr>
          <w:rFonts w:hint="default"/>
          <w:sz w:val="24"/>
          <w:szCs w:val="24"/>
          <w:lang w:val="en-US" w:eastAsia="zh-CN"/>
        </w:rPr>
        <w:t>说明；题目无调整的，封面</w:t>
      </w:r>
      <w:r>
        <w:rPr>
          <w:rFonts w:hint="eastAsia"/>
          <w:sz w:val="24"/>
          <w:szCs w:val="24"/>
          <w:lang w:val="en-US" w:eastAsia="zh-CN"/>
        </w:rPr>
        <w:t>上</w:t>
      </w:r>
      <w:r>
        <w:rPr>
          <w:rFonts w:hint="default"/>
          <w:sz w:val="24"/>
          <w:szCs w:val="24"/>
          <w:lang w:val="en-US" w:eastAsia="zh-CN"/>
        </w:rPr>
        <w:t>、开题报告书、</w:t>
      </w:r>
      <w:r>
        <w:rPr>
          <w:rFonts w:hint="eastAsia"/>
          <w:sz w:val="24"/>
          <w:szCs w:val="24"/>
          <w:lang w:val="en-US" w:eastAsia="zh-CN"/>
        </w:rPr>
        <w:t>评阅登记表</w:t>
      </w:r>
      <w:r>
        <w:rPr>
          <w:rFonts w:hint="default"/>
          <w:sz w:val="24"/>
          <w:szCs w:val="24"/>
          <w:lang w:val="en-US" w:eastAsia="zh-CN"/>
        </w:rPr>
        <w:t>、正文上的标题必须一致。</w:t>
      </w:r>
    </w:p>
    <w:p w14:paraId="60E21024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摘要</w:t>
      </w:r>
    </w:p>
    <w:p w14:paraId="66AE560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摘要必须是对全文内容的高度概括，应反映出毕业论文（设计）的方法、内容、成果和结论，不能过于简略。摘要中不宜使用公式、图表，不标注引用文献编号。</w:t>
      </w:r>
      <w:r>
        <w:rPr>
          <w:rFonts w:hint="default"/>
          <w:color w:val="FF0000"/>
          <w:sz w:val="24"/>
          <w:szCs w:val="24"/>
          <w:lang w:val="en-US" w:eastAsia="zh-CN"/>
        </w:rPr>
        <w:t>中文摘要300—500字为宜</w:t>
      </w:r>
      <w:r>
        <w:rPr>
          <w:rFonts w:hint="default"/>
          <w:sz w:val="24"/>
          <w:szCs w:val="24"/>
          <w:lang w:val="en-US" w:eastAsia="zh-CN"/>
        </w:rPr>
        <w:t>，英文摘要应与中文摘要一致，并要符合英语语法，无语言错误，语句通顺，文字表达自然流畅。</w:t>
      </w:r>
    </w:p>
    <w:p w14:paraId="75AF2C1E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关键词</w:t>
      </w:r>
    </w:p>
    <w:p w14:paraId="2BFAF50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关键词是供检索用的主题词条，应采用能覆盖论文（设计）主要内容的通用词条。</w:t>
      </w:r>
      <w:r>
        <w:rPr>
          <w:rFonts w:hint="default"/>
          <w:color w:val="FF0000"/>
          <w:sz w:val="24"/>
          <w:szCs w:val="24"/>
          <w:lang w:val="en-US" w:eastAsia="zh-CN"/>
        </w:rPr>
        <w:t>关键词一般为3-5个</w:t>
      </w:r>
      <w:r>
        <w:rPr>
          <w:rFonts w:hint="default"/>
          <w:sz w:val="24"/>
          <w:szCs w:val="24"/>
          <w:lang w:val="en-US" w:eastAsia="zh-CN"/>
        </w:rPr>
        <w:t>，按词条的外延层次排列，外延大的排在前面。英文的关键词应与中文关键词一致。</w:t>
      </w:r>
    </w:p>
    <w:p w14:paraId="21AA202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关键词之间用分号分开，最后一个关键词后不打标点符号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082AD91F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引言或绪论</w:t>
      </w:r>
    </w:p>
    <w:p w14:paraId="4CB1AB0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引言或绪论一般作为</w:t>
      </w:r>
      <w:r>
        <w:rPr>
          <w:rFonts w:hint="eastAsia"/>
          <w:color w:val="FF0000"/>
          <w:sz w:val="24"/>
          <w:szCs w:val="24"/>
          <w:lang w:val="en-US" w:eastAsia="zh-CN"/>
        </w:rPr>
        <w:t>起始部分，不标注序号或章节号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50BBCC2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引言或绪论应对与选题相关的国内外文献进行综述。其主要内容包括：选题的背景及目的，国内外研究状况和相关领域中已有的成果，尚待进一步研究和解决的问题、研究方法等。</w:t>
      </w:r>
      <w:r>
        <w:rPr>
          <w:rFonts w:hint="default"/>
          <w:color w:val="FF0000"/>
          <w:sz w:val="24"/>
          <w:szCs w:val="24"/>
          <w:lang w:val="en-US" w:eastAsia="zh-CN"/>
        </w:rPr>
        <w:t>绪论一般</w:t>
      </w:r>
      <w:r>
        <w:rPr>
          <w:rFonts w:hint="eastAsia"/>
          <w:color w:val="FF0000"/>
          <w:sz w:val="24"/>
          <w:szCs w:val="24"/>
          <w:lang w:val="en-US" w:eastAsia="zh-CN"/>
        </w:rPr>
        <w:t>不应少于1000</w:t>
      </w:r>
      <w:r>
        <w:rPr>
          <w:rFonts w:hint="default"/>
          <w:color w:val="FF0000"/>
          <w:sz w:val="24"/>
          <w:szCs w:val="24"/>
          <w:lang w:val="en-US" w:eastAsia="zh-CN"/>
        </w:rPr>
        <w:t>字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2159A6E2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毕业论文（设计）主体</w:t>
      </w:r>
    </w:p>
    <w:p w14:paraId="7DB502D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主体是毕业论文（设计）正文的主要部分，</w:t>
      </w:r>
      <w:r>
        <w:rPr>
          <w:rFonts w:hint="eastAsia"/>
          <w:sz w:val="24"/>
          <w:szCs w:val="24"/>
          <w:lang w:val="en-US" w:eastAsia="zh-CN"/>
        </w:rPr>
        <w:t>一级标题从主体部分开始标注序号或章节号。要求主体部分</w:t>
      </w:r>
      <w:r>
        <w:rPr>
          <w:rFonts w:hint="default"/>
          <w:sz w:val="24"/>
          <w:szCs w:val="24"/>
          <w:lang w:val="en-US" w:eastAsia="zh-CN"/>
        </w:rPr>
        <w:t>结构合理、层次清楚、重点突出、文字简练、通顺，无科学性错误。</w:t>
      </w:r>
    </w:p>
    <w:p w14:paraId="13E3014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主体的内容应包括以下几个方面：</w:t>
      </w:r>
    </w:p>
    <w:p w14:paraId="017FEDFD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default"/>
          <w:color w:val="auto"/>
          <w:sz w:val="24"/>
          <w:szCs w:val="24"/>
          <w:lang w:val="en-US" w:eastAsia="zh-CN"/>
        </w:rPr>
        <w:t>毕业论文（设计）总体方案与选择的论证。</w:t>
      </w:r>
    </w:p>
    <w:p w14:paraId="776ACB42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毕业论文（设计）各部分的设计。</w:t>
      </w:r>
    </w:p>
    <w:p w14:paraId="476B64AE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试验方案的可行性、有效性以及试验数据的处理及分析。</w:t>
      </w:r>
    </w:p>
    <w:p w14:paraId="32A8BC33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对本研究内容及成果应进行较全面、客观的理论阐述，应着重指出本研究内容中的创新、改进与实际应用之处。凡引用、转述、参考他人的成果或资料，均须注明出处。</w:t>
      </w:r>
    </w:p>
    <w:p w14:paraId="097B19F5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自然科学论文（设计）应推理正确，结论清晰，无科学性错误。</w:t>
      </w:r>
    </w:p>
    <w:p w14:paraId="4345E811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管理和人文学科的论文（设计）应包括对所研究问题的论述及系统分析、比较研究，案例论证或实证分析，模型运行的结果分析或建议、改进措施等。</w:t>
      </w:r>
    </w:p>
    <w:p w14:paraId="52FFFE70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论文（设计）中的章、节、条、款各级标题</w:t>
      </w:r>
    </w:p>
    <w:p w14:paraId="0E05B84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论文（设计）正文中各标题要突出重点、简明扼要，不得使用标点符号。标题中尽量不采用英文缩写词，对必须采用者，应使用本学科的通用缩写词。</w:t>
      </w:r>
    </w:p>
    <w:p w14:paraId="74012ED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论文（设计）正文的层次应根据实际需要而定，论文（设计）格式要保证文章结构清晰，纲目分明，撰写论文（设计）通行的标题层次按以下三种格式编排，字号应分层次有所区别。</w:t>
      </w:r>
    </w:p>
    <w:tbl>
      <w:tblPr>
        <w:tblStyle w:val="6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0"/>
        <w:gridCol w:w="2655"/>
        <w:gridCol w:w="2985"/>
      </w:tblGrid>
      <w:tr w14:paraId="41F1F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606" w:type="pct"/>
            <w:tcBorders>
              <w:tl2br w:val="nil"/>
              <w:tr2bl w:val="nil"/>
            </w:tcBorders>
            <w:vAlign w:val="center"/>
          </w:tcPr>
          <w:p w14:paraId="53599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第一种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eastAsia="zh-CN"/>
              </w:rPr>
              <w:t>（文科类）</w:t>
            </w:r>
          </w:p>
        </w:tc>
        <w:tc>
          <w:tcPr>
            <w:tcW w:w="1597" w:type="pct"/>
            <w:tcBorders>
              <w:tl2br w:val="nil"/>
              <w:tr2bl w:val="nil"/>
            </w:tcBorders>
            <w:vAlign w:val="center"/>
          </w:tcPr>
          <w:p w14:paraId="29442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</w:rPr>
              <w:t>第二种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eastAsia="zh-CN"/>
              </w:rPr>
              <w:t>（文科类）</w:t>
            </w:r>
          </w:p>
        </w:tc>
        <w:tc>
          <w:tcPr>
            <w:tcW w:w="1795" w:type="pct"/>
            <w:tcBorders>
              <w:tl2br w:val="nil"/>
              <w:tr2bl w:val="nil"/>
            </w:tcBorders>
            <w:vAlign w:val="center"/>
          </w:tcPr>
          <w:p w14:paraId="0692E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val="en-US" w:eastAsia="zh-CN"/>
              </w:rPr>
              <w:t>第三种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4"/>
                <w:szCs w:val="24"/>
                <w:lang w:eastAsia="zh-CN"/>
              </w:rPr>
              <w:t>（理工科类）</w:t>
            </w:r>
          </w:p>
        </w:tc>
      </w:tr>
      <w:tr w14:paraId="55D15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606" w:type="pct"/>
            <w:tcBorders>
              <w:tl2br w:val="nil"/>
              <w:tr2bl w:val="nil"/>
            </w:tcBorders>
            <w:vAlign w:val="center"/>
          </w:tcPr>
          <w:p w14:paraId="53D06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4"/>
                <w:szCs w:val="24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spacing w:val="-26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w w:val="112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597" w:type="pct"/>
            <w:tcBorders>
              <w:tl2br w:val="nil"/>
              <w:tr2bl w:val="nil"/>
            </w:tcBorders>
            <w:vAlign w:val="center"/>
          </w:tcPr>
          <w:p w14:paraId="16067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第一章</w:t>
            </w:r>
          </w:p>
        </w:tc>
        <w:tc>
          <w:tcPr>
            <w:tcW w:w="17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B1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w w:val="98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pacing w:val="25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</w:tr>
      <w:tr w14:paraId="5A083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606" w:type="pct"/>
            <w:tcBorders>
              <w:tl2br w:val="nil"/>
              <w:tr2bl w:val="nil"/>
            </w:tcBorders>
            <w:vAlign w:val="center"/>
          </w:tcPr>
          <w:p w14:paraId="3222D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4"/>
                <w:szCs w:val="24"/>
              </w:rPr>
              <w:t>（一）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597" w:type="pct"/>
            <w:tcBorders>
              <w:tl2br w:val="nil"/>
              <w:tr2bl w:val="nil"/>
            </w:tcBorders>
            <w:vAlign w:val="center"/>
          </w:tcPr>
          <w:p w14:paraId="66680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7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CD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  <w:t>1.1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</w:tr>
      <w:tr w14:paraId="6D8FF8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606" w:type="pct"/>
            <w:tcBorders>
              <w:tl2br w:val="nil"/>
              <w:tr2bl w:val="nil"/>
            </w:tcBorders>
            <w:vAlign w:val="center"/>
          </w:tcPr>
          <w:p w14:paraId="20D4B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597" w:type="pct"/>
            <w:tcBorders>
              <w:tl2br w:val="nil"/>
              <w:tr2bl w:val="nil"/>
            </w:tcBorders>
            <w:vAlign w:val="center"/>
          </w:tcPr>
          <w:p w14:paraId="16DB7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7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0F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</w:rPr>
              <w:t>1.1.1</w:t>
            </w:r>
            <w:r>
              <w:rPr>
                <w:rFonts w:hint="eastAsia" w:asciiTheme="minorEastAsia" w:hAnsiTheme="minorEastAsia" w:eastAsiaTheme="minorEastAsia" w:cstheme="minorEastAsia"/>
                <w:spacing w:val="26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</w:tr>
      <w:tr w14:paraId="715CFB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606" w:type="pct"/>
            <w:tcBorders>
              <w:tl2br w:val="nil"/>
              <w:tr2bl w:val="nil"/>
            </w:tcBorders>
            <w:vAlign w:val="center"/>
          </w:tcPr>
          <w:p w14:paraId="1B3A9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597" w:type="pct"/>
            <w:tcBorders>
              <w:tl2br w:val="nil"/>
              <w:tr2bl w:val="nil"/>
            </w:tcBorders>
            <w:vAlign w:val="center"/>
          </w:tcPr>
          <w:p w14:paraId="562AF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7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A5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1.1.1.1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</w:tr>
      <w:tr w14:paraId="0DB02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606" w:type="pct"/>
            <w:tcBorders>
              <w:tl2br w:val="nil"/>
              <w:tr2bl w:val="nil"/>
            </w:tcBorders>
            <w:vAlign w:val="center"/>
          </w:tcPr>
          <w:p w14:paraId="797CC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9"/>
                <w:w w:val="9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①┅</w:t>
            </w:r>
          </w:p>
        </w:tc>
        <w:tc>
          <w:tcPr>
            <w:tcW w:w="1597" w:type="pct"/>
            <w:tcBorders>
              <w:tl2br w:val="nil"/>
              <w:tr2bl w:val="nil"/>
            </w:tcBorders>
            <w:vAlign w:val="center"/>
          </w:tcPr>
          <w:p w14:paraId="34E86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</w:rPr>
              <w:t>┅</w:t>
            </w:r>
          </w:p>
        </w:tc>
        <w:tc>
          <w:tcPr>
            <w:tcW w:w="17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CD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</w:pPr>
          </w:p>
        </w:tc>
      </w:tr>
    </w:tbl>
    <w:p w14:paraId="7EBE9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72" w:firstLineChars="200"/>
        <w:textAlignment w:val="auto"/>
        <w:rPr>
          <w:rFonts w:hint="default" w:ascii="Times New Roman" w:hAnsi="Times New Roman" w:eastAsia="宋体" w:cs="Times New Roman"/>
          <w:color w:val="FF0000"/>
          <w:spacing w:val="-2"/>
          <w:sz w:val="24"/>
          <w:szCs w:val="24"/>
        </w:rPr>
      </w:pPr>
    </w:p>
    <w:p w14:paraId="4EF80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72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FF0000"/>
          <w:spacing w:val="-2"/>
          <w:sz w:val="24"/>
          <w:szCs w:val="24"/>
        </w:rPr>
        <w:t>撰写论文（设计）可任选其中的一种格式，但所采用的格式必须符合本表规定并前后统一，不得混杂使用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。</w:t>
      </w:r>
    </w:p>
    <w:p w14:paraId="7FB5C1A8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结语或</w:t>
      </w: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结论</w:t>
      </w:r>
    </w:p>
    <w:p w14:paraId="7E86ED3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结论单独作为一</w:t>
      </w:r>
      <w:r>
        <w:rPr>
          <w:rFonts w:hint="eastAsia"/>
          <w:color w:val="FF0000"/>
          <w:sz w:val="24"/>
          <w:szCs w:val="24"/>
          <w:lang w:val="en-US" w:eastAsia="zh-CN"/>
        </w:rPr>
        <w:t>部分撰写</w:t>
      </w:r>
      <w:r>
        <w:rPr>
          <w:rFonts w:hint="default"/>
          <w:color w:val="FF0000"/>
          <w:sz w:val="24"/>
          <w:szCs w:val="24"/>
          <w:lang w:val="en-US" w:eastAsia="zh-CN"/>
        </w:rPr>
        <w:t>，不加章</w:t>
      </w:r>
      <w:r>
        <w:rPr>
          <w:rFonts w:hint="eastAsia"/>
          <w:color w:val="FF0000"/>
          <w:sz w:val="24"/>
          <w:szCs w:val="24"/>
          <w:lang w:val="en-US" w:eastAsia="zh-CN"/>
        </w:rPr>
        <w:t>节</w:t>
      </w:r>
      <w:r>
        <w:rPr>
          <w:rFonts w:hint="default"/>
          <w:color w:val="FF0000"/>
          <w:sz w:val="24"/>
          <w:szCs w:val="24"/>
          <w:lang w:val="en-US" w:eastAsia="zh-CN"/>
        </w:rPr>
        <w:t>号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0244617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结论是毕业论文（设计）的总结，要求精炼、准确地概述全文的主要观点：或自己赞成的观点，或自己反对的观点，或自己的创造性工作与新的见解及其意义和作用，还可进一步提出需要讨论的问题和建议等。</w:t>
      </w:r>
    </w:p>
    <w:p w14:paraId="16C26B63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参考文献</w:t>
      </w:r>
    </w:p>
    <w:p w14:paraId="6277481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文科专业要求有10篇以上参考文献，其他专业要求有6篇以上参考文献</w:t>
      </w:r>
      <w:r>
        <w:rPr>
          <w:rFonts w:hint="eastAsia"/>
          <w:color w:val="FF0000"/>
          <w:sz w:val="24"/>
          <w:szCs w:val="24"/>
          <w:lang w:val="en-US" w:eastAsia="zh-CN"/>
        </w:rPr>
        <w:t>，</w:t>
      </w:r>
      <w:r>
        <w:rPr>
          <w:rFonts w:hint="default"/>
          <w:color w:val="FF0000"/>
          <w:sz w:val="24"/>
          <w:szCs w:val="24"/>
          <w:lang w:val="en-US" w:eastAsia="zh-CN"/>
        </w:rPr>
        <w:t>除特殊专业的毕业论文（设计）外，原则上均应有1篇以上的外文参考文献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2D9A162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毕业论文（设计）的撰写应本着严谨求实的科学态度，</w:t>
      </w:r>
      <w:r>
        <w:rPr>
          <w:rFonts w:hint="default"/>
          <w:color w:val="FF0000"/>
          <w:sz w:val="24"/>
          <w:szCs w:val="24"/>
          <w:lang w:val="en-US" w:eastAsia="zh-CN"/>
        </w:rPr>
        <w:t>凡有直接引用他人成果之处，均应进行标注，并按引文在正文中出现的先后顺序列于参考文献中。</w:t>
      </w:r>
      <w:r>
        <w:rPr>
          <w:rFonts w:hint="default"/>
          <w:sz w:val="24"/>
          <w:szCs w:val="24"/>
          <w:lang w:val="en-US" w:eastAsia="zh-CN"/>
        </w:rPr>
        <w:t>一篇（部）论著在论文（设计）中多处直接引用时，在参考文献中应只出现一次，应将标注序号归并到一起集中列出。</w:t>
      </w:r>
      <w:r>
        <w:rPr>
          <w:rFonts w:hint="default"/>
          <w:color w:val="FF0000"/>
          <w:sz w:val="24"/>
          <w:szCs w:val="24"/>
          <w:lang w:val="en-US" w:eastAsia="zh-CN"/>
        </w:rPr>
        <w:t>仅参考但未直接引用的与毕业论文（设计）选题有关的著作和论文（设计）也应在参考文献中列出，排于直接引用的参考文献之后，并连续编序号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420DC5A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附录部分</w:t>
      </w:r>
    </w:p>
    <w:p w14:paraId="76D57DB6">
      <w:pPr>
        <w:keepNext w:val="0"/>
        <w:keepLines w:val="0"/>
        <w:pageBreakBefore w:val="0"/>
        <w:widowControl w:val="0"/>
        <w:numPr>
          <w:ilvl w:val="0"/>
          <w:numId w:val="8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附录</w:t>
      </w:r>
    </w:p>
    <w:p w14:paraId="0B225B6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对于一些不宜放入正文、但作为毕业论文（设计）又是不可缺少的部分，或有重要参考价值的内容，可编入毕业论文（设计）的附录中。例如，过长的公式推导、重复性的数据、图表、程序全文及其说明等。</w:t>
      </w:r>
    </w:p>
    <w:p w14:paraId="3286DE2E">
      <w:pPr>
        <w:keepNext w:val="0"/>
        <w:keepLines w:val="0"/>
        <w:pageBreakBefore w:val="0"/>
        <w:widowControl w:val="0"/>
        <w:numPr>
          <w:ilvl w:val="0"/>
          <w:numId w:val="8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致谢</w:t>
      </w:r>
    </w:p>
    <w:p w14:paraId="218AAC5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致谢中主要感谢导师和对论文（设计）工作有直接贡献及帮助的人士和单位。</w:t>
      </w:r>
    </w:p>
    <w:p w14:paraId="66F9FBFF">
      <w:pPr>
        <w:pStyle w:val="8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书写规范</w:t>
      </w:r>
    </w:p>
    <w:p w14:paraId="198A5B53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文字和字数</w:t>
      </w:r>
    </w:p>
    <w:p w14:paraId="2C6205B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除外语专业和留学生外，一般用汉语简化文字书写。</w:t>
      </w:r>
      <w:r>
        <w:rPr>
          <w:rFonts w:hint="default"/>
          <w:color w:val="FF0000"/>
          <w:sz w:val="24"/>
          <w:szCs w:val="24"/>
          <w:lang w:val="en-US" w:eastAsia="zh-CN"/>
        </w:rPr>
        <w:t>原则上</w:t>
      </w:r>
      <w:r>
        <w:rPr>
          <w:rFonts w:hint="eastAsia"/>
          <w:color w:val="FF0000"/>
          <w:sz w:val="24"/>
          <w:szCs w:val="24"/>
          <w:lang w:val="en-US" w:eastAsia="zh-CN"/>
        </w:rPr>
        <w:t>论文正文字数（不包含摘要、参考文献等部分）</w:t>
      </w:r>
      <w:r>
        <w:rPr>
          <w:rFonts w:hint="default"/>
          <w:color w:val="FF0000"/>
          <w:sz w:val="24"/>
          <w:szCs w:val="24"/>
          <w:lang w:val="en-US" w:eastAsia="zh-CN"/>
        </w:rPr>
        <w:t>文科不得少于</w:t>
      </w:r>
      <w:r>
        <w:rPr>
          <w:rFonts w:hint="eastAsia"/>
          <w:color w:val="FF0000"/>
          <w:sz w:val="24"/>
          <w:szCs w:val="24"/>
          <w:lang w:val="en-US" w:eastAsia="zh-CN"/>
        </w:rPr>
        <w:t>8</w:t>
      </w:r>
      <w:r>
        <w:rPr>
          <w:rFonts w:hint="default"/>
          <w:color w:val="FF0000"/>
          <w:sz w:val="24"/>
          <w:szCs w:val="24"/>
          <w:lang w:val="en-US" w:eastAsia="zh-CN"/>
        </w:rPr>
        <w:t>000字，理工科不得少于</w:t>
      </w:r>
      <w:r>
        <w:rPr>
          <w:rFonts w:hint="eastAsia"/>
          <w:color w:val="FF0000"/>
          <w:sz w:val="24"/>
          <w:szCs w:val="24"/>
          <w:lang w:val="en-US" w:eastAsia="zh-CN"/>
        </w:rPr>
        <w:t>7</w:t>
      </w:r>
      <w:r>
        <w:rPr>
          <w:rFonts w:hint="default"/>
          <w:color w:val="FF0000"/>
          <w:sz w:val="24"/>
          <w:szCs w:val="24"/>
          <w:lang w:val="en-US" w:eastAsia="zh-CN"/>
        </w:rPr>
        <w:t>000字</w:t>
      </w:r>
      <w:r>
        <w:rPr>
          <w:rFonts w:hint="eastAsia"/>
          <w:color w:val="FF0000"/>
          <w:sz w:val="24"/>
          <w:szCs w:val="24"/>
          <w:lang w:val="en-US" w:eastAsia="zh-CN"/>
        </w:rPr>
        <w:t>，</w:t>
      </w:r>
      <w:r>
        <w:rPr>
          <w:rFonts w:hint="default"/>
          <w:color w:val="FF0000"/>
          <w:sz w:val="24"/>
          <w:szCs w:val="24"/>
          <w:lang w:val="en-US" w:eastAsia="zh-CN"/>
        </w:rPr>
        <w:t>艺体类专业</w:t>
      </w:r>
      <w:r>
        <w:rPr>
          <w:rFonts w:hint="eastAsia"/>
          <w:color w:val="FF0000"/>
          <w:sz w:val="24"/>
          <w:szCs w:val="24"/>
          <w:lang w:val="en-US" w:eastAsia="zh-CN"/>
        </w:rPr>
        <w:t>不得少于</w:t>
      </w:r>
      <w:r>
        <w:rPr>
          <w:rFonts w:hint="default"/>
          <w:color w:val="FF0000"/>
          <w:sz w:val="24"/>
          <w:szCs w:val="24"/>
          <w:lang w:val="en-US" w:eastAsia="zh-CN"/>
        </w:rPr>
        <w:t>6000字。</w:t>
      </w:r>
    </w:p>
    <w:p w14:paraId="74BFDB8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color w:val="FF0000"/>
          <w:sz w:val="24"/>
          <w:szCs w:val="24"/>
          <w:lang w:val="en-US" w:eastAsia="zh-CN"/>
        </w:rPr>
        <w:t>外语专业毕业生须用专业同语种的外语撰写论文</w:t>
      </w:r>
      <w:r>
        <w:rPr>
          <w:rFonts w:hint="default"/>
          <w:color w:val="FF0000"/>
          <w:sz w:val="24"/>
          <w:szCs w:val="24"/>
          <w:lang w:val="en-US" w:eastAsia="zh-CN"/>
        </w:rPr>
        <w:t>，字数不得少于</w:t>
      </w:r>
      <w:r>
        <w:rPr>
          <w:rFonts w:hint="eastAsia"/>
          <w:color w:val="FF0000"/>
          <w:sz w:val="24"/>
          <w:szCs w:val="24"/>
          <w:lang w:val="en-US" w:eastAsia="zh-CN"/>
        </w:rPr>
        <w:t>6</w:t>
      </w:r>
      <w:r>
        <w:rPr>
          <w:rFonts w:hint="default"/>
          <w:color w:val="FF0000"/>
          <w:sz w:val="24"/>
          <w:szCs w:val="24"/>
          <w:lang w:val="en-US" w:eastAsia="zh-CN"/>
        </w:rPr>
        <w:t>000个单词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09A6727C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书写</w:t>
      </w:r>
    </w:p>
    <w:p w14:paraId="35D35EF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论文（设计）一律由本人在计算机上输入、编排</w:t>
      </w:r>
      <w:r>
        <w:rPr>
          <w:rFonts w:hint="eastAsia"/>
          <w:sz w:val="24"/>
          <w:szCs w:val="24"/>
          <w:lang w:val="en-US" w:eastAsia="zh-CN"/>
        </w:rPr>
        <w:t>。如需打印，原则上应该</w:t>
      </w:r>
      <w:r>
        <w:rPr>
          <w:rFonts w:hint="default"/>
          <w:sz w:val="24"/>
          <w:szCs w:val="24"/>
          <w:lang w:val="en-US" w:eastAsia="zh-CN"/>
        </w:rPr>
        <w:t>打印在学校提供的A4专用打印纸上，单面印刷。</w:t>
      </w:r>
    </w:p>
    <w:p w14:paraId="1BE7FF0C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字体和字号</w:t>
      </w:r>
    </w:p>
    <w:p w14:paraId="1F0D670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论文（设计）题目：论文题目居中</w:t>
      </w:r>
      <w:r>
        <w:rPr>
          <w:rFonts w:hint="eastAsia"/>
          <w:color w:val="FF0000"/>
          <w:sz w:val="24"/>
          <w:szCs w:val="24"/>
          <w:lang w:val="en-US" w:eastAsia="zh-CN"/>
        </w:rPr>
        <w:t>，</w:t>
      </w:r>
      <w:r>
        <w:rPr>
          <w:rFonts w:hint="default"/>
          <w:color w:val="FF0000"/>
          <w:sz w:val="24"/>
          <w:szCs w:val="24"/>
          <w:lang w:val="en-US" w:eastAsia="zh-CN"/>
        </w:rPr>
        <w:t>黑体三号</w:t>
      </w:r>
      <w:r>
        <w:rPr>
          <w:rFonts w:hint="eastAsia"/>
          <w:color w:val="FF0000"/>
          <w:sz w:val="24"/>
          <w:szCs w:val="24"/>
          <w:lang w:val="en-US" w:eastAsia="zh-CN"/>
        </w:rPr>
        <w:t>，</w:t>
      </w:r>
      <w:r>
        <w:rPr>
          <w:rFonts w:hint="default"/>
          <w:color w:val="FF0000"/>
          <w:sz w:val="24"/>
          <w:szCs w:val="24"/>
          <w:lang w:val="en-US" w:eastAsia="zh-CN"/>
        </w:rPr>
        <w:t>外文题名用Times New Roman</w:t>
      </w:r>
      <w:r>
        <w:rPr>
          <w:rFonts w:hint="eastAsia"/>
          <w:color w:val="FF0000"/>
          <w:sz w:val="24"/>
          <w:szCs w:val="24"/>
          <w:lang w:val="en-US" w:eastAsia="zh-CN"/>
        </w:rPr>
        <w:t>体</w:t>
      </w:r>
      <w:r>
        <w:rPr>
          <w:rFonts w:hint="default"/>
          <w:color w:val="FF0000"/>
          <w:sz w:val="24"/>
          <w:szCs w:val="24"/>
          <w:lang w:val="en-US" w:eastAsia="zh-CN"/>
        </w:rPr>
        <w:t>三</w:t>
      </w:r>
      <w:r>
        <w:rPr>
          <w:rFonts w:hint="eastAsia"/>
          <w:color w:val="FF0000"/>
          <w:sz w:val="24"/>
          <w:szCs w:val="24"/>
          <w:lang w:val="en-US" w:eastAsia="zh-CN"/>
        </w:rPr>
        <w:t>号；</w:t>
      </w:r>
    </w:p>
    <w:p w14:paraId="1EFCCD2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各章标题：</w:t>
      </w:r>
      <w:r>
        <w:rPr>
          <w:rFonts w:hint="eastAsia"/>
          <w:color w:val="FF0000"/>
          <w:sz w:val="24"/>
          <w:szCs w:val="24"/>
          <w:lang w:val="en-US" w:eastAsia="zh-CN"/>
        </w:rPr>
        <w:t>黑体、</w:t>
      </w:r>
      <w:r>
        <w:rPr>
          <w:rFonts w:hint="default"/>
          <w:color w:val="FF0000"/>
          <w:sz w:val="24"/>
          <w:szCs w:val="24"/>
          <w:lang w:val="en-US" w:eastAsia="zh-CN"/>
        </w:rPr>
        <w:t>四号</w:t>
      </w:r>
      <w:r>
        <w:rPr>
          <w:rFonts w:hint="eastAsia"/>
          <w:color w:val="FF0000"/>
          <w:sz w:val="24"/>
          <w:szCs w:val="24"/>
          <w:lang w:val="en-US" w:eastAsia="zh-CN"/>
        </w:rPr>
        <w:t>；</w:t>
      </w:r>
    </w:p>
    <w:p w14:paraId="079D604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节、条、款各级标题及正文文字：宋体</w:t>
      </w:r>
      <w:r>
        <w:rPr>
          <w:rFonts w:hint="eastAsia"/>
          <w:color w:val="FF0000"/>
          <w:sz w:val="24"/>
          <w:szCs w:val="24"/>
          <w:lang w:val="en-US" w:eastAsia="zh-CN"/>
        </w:rPr>
        <w:t>、</w:t>
      </w:r>
      <w:r>
        <w:rPr>
          <w:rFonts w:hint="default"/>
          <w:color w:val="FF0000"/>
          <w:sz w:val="24"/>
          <w:szCs w:val="24"/>
          <w:lang w:val="en-US" w:eastAsia="zh-CN"/>
        </w:rPr>
        <w:t>小四</w:t>
      </w:r>
      <w:r>
        <w:rPr>
          <w:rFonts w:hint="eastAsia"/>
          <w:color w:val="FF0000"/>
          <w:sz w:val="24"/>
          <w:szCs w:val="24"/>
          <w:lang w:val="en-US" w:eastAsia="zh-CN"/>
        </w:rPr>
        <w:t>；</w:t>
      </w:r>
    </w:p>
    <w:p w14:paraId="00E5F68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页码：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Times New Roman</w:t>
      </w:r>
      <w:r>
        <w:rPr>
          <w:rFonts w:hint="default"/>
          <w:color w:val="FF0000"/>
          <w:sz w:val="24"/>
          <w:szCs w:val="24"/>
          <w:lang w:val="en-US" w:eastAsia="zh-CN"/>
        </w:rPr>
        <w:t>体</w:t>
      </w:r>
      <w:r>
        <w:rPr>
          <w:rFonts w:hint="eastAsia"/>
          <w:color w:val="FF0000"/>
          <w:sz w:val="24"/>
          <w:szCs w:val="24"/>
          <w:lang w:val="en-US" w:eastAsia="zh-CN"/>
        </w:rPr>
        <w:t>、</w:t>
      </w:r>
      <w:r>
        <w:rPr>
          <w:rFonts w:hint="default"/>
          <w:color w:val="FF0000"/>
          <w:sz w:val="24"/>
          <w:szCs w:val="24"/>
          <w:lang w:val="en-US" w:eastAsia="zh-CN"/>
        </w:rPr>
        <w:t>五号</w:t>
      </w:r>
      <w:r>
        <w:rPr>
          <w:rFonts w:hint="eastAsia"/>
          <w:color w:val="FF0000"/>
          <w:sz w:val="24"/>
          <w:szCs w:val="24"/>
          <w:lang w:val="en-US" w:eastAsia="zh-CN"/>
        </w:rPr>
        <w:t>；</w:t>
      </w:r>
    </w:p>
    <w:p w14:paraId="4C2F6DF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数字和字母：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Times New Roman</w:t>
      </w:r>
      <w:r>
        <w:rPr>
          <w:rFonts w:hint="default"/>
          <w:color w:val="FF0000"/>
          <w:sz w:val="24"/>
          <w:szCs w:val="24"/>
          <w:lang w:val="en-US" w:eastAsia="zh-CN"/>
        </w:rPr>
        <w:t>体</w:t>
      </w:r>
      <w:r>
        <w:rPr>
          <w:rFonts w:hint="eastAsia"/>
          <w:color w:val="FF0000"/>
          <w:sz w:val="24"/>
          <w:szCs w:val="24"/>
          <w:lang w:val="en-US" w:eastAsia="zh-CN"/>
        </w:rPr>
        <w:t>；</w:t>
      </w:r>
    </w:p>
    <w:p w14:paraId="4572F251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封面</w:t>
      </w:r>
    </w:p>
    <w:p w14:paraId="73D87EA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按继续教育学院统一规定的封面填写。</w:t>
      </w:r>
    </w:p>
    <w:p w14:paraId="455ECA51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页面设置</w:t>
      </w:r>
    </w:p>
    <w:p w14:paraId="1939AA27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页边距</w:t>
      </w:r>
    </w:p>
    <w:p w14:paraId="6B51EBF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上边距：2.54cm；下边距：2.54cm；左边距3.17cm；右边距：3.17cm。</w:t>
      </w:r>
    </w:p>
    <w:p w14:paraId="5C858A4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“</w:t>
      </w:r>
      <w:r>
        <w:rPr>
          <w:rFonts w:hint="default"/>
          <w:sz w:val="24"/>
          <w:szCs w:val="24"/>
          <w:lang w:val="en-US" w:eastAsia="zh-CN"/>
        </w:rPr>
        <w:t>行距</w:t>
      </w:r>
      <w:r>
        <w:rPr>
          <w:rFonts w:hint="eastAsia"/>
          <w:sz w:val="24"/>
          <w:szCs w:val="24"/>
          <w:lang w:val="en-US" w:eastAsia="zh-CN"/>
        </w:rPr>
        <w:t>”</w:t>
      </w:r>
      <w:r>
        <w:rPr>
          <w:rFonts w:hint="default"/>
          <w:sz w:val="24"/>
          <w:szCs w:val="24"/>
          <w:lang w:val="en-US" w:eastAsia="zh-CN"/>
        </w:rPr>
        <w:t>一律为1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5倍，两</w:t>
      </w:r>
      <w:r>
        <w:rPr>
          <w:rFonts w:hint="eastAsia"/>
          <w:sz w:val="24"/>
          <w:szCs w:val="24"/>
          <w:lang w:val="en-US" w:eastAsia="zh-CN"/>
        </w:rPr>
        <w:t>端</w:t>
      </w:r>
      <w:r>
        <w:rPr>
          <w:rFonts w:hint="default"/>
          <w:sz w:val="24"/>
          <w:szCs w:val="24"/>
          <w:lang w:val="en-US" w:eastAsia="zh-CN"/>
        </w:rPr>
        <w:t>对齐。</w:t>
      </w:r>
    </w:p>
    <w:p w14:paraId="32E336E2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不设页眉。</w:t>
      </w:r>
    </w:p>
    <w:p w14:paraId="70124905">
      <w:pPr>
        <w:keepNext w:val="0"/>
        <w:keepLines w:val="0"/>
        <w:pageBreakBefore w:val="0"/>
        <w:widowControl w:val="0"/>
        <w:numPr>
          <w:ilvl w:val="0"/>
          <w:numId w:val="1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页码的书写要求</w:t>
      </w:r>
    </w:p>
    <w:p w14:paraId="7AFB8CC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毕业论文（设计）文本</w:t>
      </w:r>
      <w:r>
        <w:rPr>
          <w:rFonts w:hint="default"/>
          <w:color w:val="FF0000"/>
          <w:sz w:val="24"/>
          <w:szCs w:val="24"/>
          <w:lang w:val="en-US" w:eastAsia="zh-CN"/>
        </w:rPr>
        <w:t>前置部分</w:t>
      </w:r>
      <w:r>
        <w:rPr>
          <w:rFonts w:hint="default"/>
          <w:color w:val="auto"/>
          <w:sz w:val="24"/>
          <w:szCs w:val="24"/>
          <w:lang w:val="en-US" w:eastAsia="zh-CN"/>
        </w:rPr>
        <w:t>的封面、毕业论文（设计）诚信声明、毕业论文（设计）开题报告书、指导教师评</w:t>
      </w:r>
      <w:r>
        <w:rPr>
          <w:rFonts w:hint="eastAsia"/>
          <w:color w:val="auto"/>
          <w:sz w:val="24"/>
          <w:szCs w:val="24"/>
          <w:lang w:val="en-US" w:eastAsia="zh-CN"/>
        </w:rPr>
        <w:t>价</w:t>
      </w:r>
      <w:r>
        <w:rPr>
          <w:rFonts w:hint="default"/>
          <w:color w:val="auto"/>
          <w:sz w:val="24"/>
          <w:szCs w:val="24"/>
          <w:lang w:val="en-US" w:eastAsia="zh-CN"/>
        </w:rPr>
        <w:t>表和目录</w:t>
      </w:r>
      <w:r>
        <w:rPr>
          <w:rFonts w:hint="default"/>
          <w:color w:val="FF0000"/>
          <w:sz w:val="24"/>
          <w:szCs w:val="24"/>
          <w:lang w:val="en-US" w:eastAsia="zh-CN"/>
        </w:rPr>
        <w:t>不编入论文（设计）页码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0BB31D9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color w:val="FF0000"/>
          <w:sz w:val="24"/>
          <w:szCs w:val="24"/>
          <w:lang w:val="en-US" w:eastAsia="zh-CN"/>
        </w:rPr>
        <w:t>目录用罗马数字单独编页码</w:t>
      </w:r>
      <w:r>
        <w:rPr>
          <w:rFonts w:hint="eastAsia"/>
          <w:color w:val="auto"/>
          <w:sz w:val="24"/>
          <w:szCs w:val="24"/>
          <w:lang w:val="en-US" w:eastAsia="zh-CN"/>
        </w:rPr>
        <w:t>，页码位于页面底端居中。</w:t>
      </w:r>
    </w:p>
    <w:p w14:paraId="18AF46C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毕业论文（设计）正文部分与附录部分的页码从论文（设计）题目开始编至附录，用阿拉伯数字连续编排</w:t>
      </w:r>
      <w:r>
        <w:rPr>
          <w:rFonts w:hint="default"/>
          <w:sz w:val="24"/>
          <w:szCs w:val="24"/>
          <w:lang w:val="en-US" w:eastAsia="zh-CN"/>
        </w:rPr>
        <w:t>，页码位于页面底端居中。</w:t>
      </w:r>
    </w:p>
    <w:p w14:paraId="743E7039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摘要与关键词</w:t>
      </w:r>
      <w:bookmarkStart w:id="17" w:name="_GoBack"/>
      <w:bookmarkEnd w:id="17"/>
    </w:p>
    <w:p w14:paraId="2827C1D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中文的“摘要”与“关键词”几个标示字为黑体小四；英文的“摘要”与“关键词”几个标示字为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Times New Roman</w:t>
      </w:r>
      <w:r>
        <w:rPr>
          <w:rFonts w:hint="default"/>
          <w:color w:val="FF0000"/>
          <w:sz w:val="24"/>
          <w:szCs w:val="24"/>
          <w:lang w:val="en-US" w:eastAsia="zh-CN"/>
        </w:rPr>
        <w:t>体小四。中文摘要内容与具体的关键词为仿宋体小四；英文摘要内容与具体的关键词为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Times New Roman</w:t>
      </w:r>
      <w:r>
        <w:rPr>
          <w:rFonts w:hint="default"/>
          <w:color w:val="FF0000"/>
          <w:sz w:val="24"/>
          <w:szCs w:val="24"/>
          <w:lang w:val="en-US" w:eastAsia="zh-CN"/>
        </w:rPr>
        <w:t>体小四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7F0976D3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名词术语</w:t>
      </w:r>
    </w:p>
    <w:p w14:paraId="6C3B7AA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科技名词术语及设备、元件的名称，应采用国家标准或部颁标准中规定的术语或名称。标准中未规定的术语要采用学科通用术语或名称。</w:t>
      </w:r>
      <w:r>
        <w:rPr>
          <w:rFonts w:hint="default"/>
          <w:color w:val="FF0000"/>
          <w:sz w:val="24"/>
          <w:szCs w:val="24"/>
          <w:lang w:val="en-US" w:eastAsia="zh-CN"/>
        </w:rPr>
        <w:t>全文名词术语必须统一，一些特殊名词或新名词应在适当位置加以说明或注解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4491F9A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采用英语缩写词时，除本学科广泛应用的通用缩写词外，文中第一次出现的缩写词应该用括号注明英文全文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157575A3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数字</w:t>
      </w:r>
    </w:p>
    <w:p w14:paraId="0FF4B9E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按国家语言文字工作委员会等七部门1987年发布的《关于出版物上数字用法的试行规定》，</w:t>
      </w:r>
      <w:r>
        <w:rPr>
          <w:rFonts w:hint="default"/>
          <w:color w:val="FF0000"/>
          <w:sz w:val="24"/>
          <w:szCs w:val="24"/>
          <w:lang w:val="en-US" w:eastAsia="zh-CN"/>
        </w:rPr>
        <w:t>除习惯用中文数字表示的以外，一般均采用阿拉伯数字。年份一概写全数，如2005年不能写成0</w:t>
      </w:r>
      <w:r>
        <w:rPr>
          <w:rFonts w:hint="eastAsia"/>
          <w:color w:val="FF0000"/>
          <w:sz w:val="24"/>
          <w:szCs w:val="24"/>
          <w:lang w:val="en-US" w:eastAsia="zh-CN"/>
        </w:rPr>
        <w:t>5</w:t>
      </w:r>
      <w:r>
        <w:rPr>
          <w:rFonts w:hint="default"/>
          <w:color w:val="FF0000"/>
          <w:sz w:val="24"/>
          <w:szCs w:val="24"/>
          <w:lang w:val="en-US" w:eastAsia="zh-CN"/>
        </w:rPr>
        <w:t>年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439107C1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表格</w:t>
      </w:r>
    </w:p>
    <w:p w14:paraId="19C5DE5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每个表格应有自己的表序和表题，并应在文中进行说明，例如：“如表1.1”</w:t>
      </w:r>
      <w:r>
        <w:rPr>
          <w:rFonts w:hint="default"/>
          <w:sz w:val="24"/>
          <w:szCs w:val="24"/>
          <w:lang w:val="en-US" w:eastAsia="zh-CN"/>
        </w:rPr>
        <w:t>。</w:t>
      </w:r>
    </w:p>
    <w:p w14:paraId="358F0CF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表序一般按章编排，如第一章第一个插表的序号为“表1.1”等。表序与表名之间空一格，表名中不允许使用标点符号，表名后不加标点。</w:t>
      </w:r>
      <w:r>
        <w:rPr>
          <w:rFonts w:hint="default"/>
          <w:color w:val="auto"/>
          <w:sz w:val="24"/>
          <w:szCs w:val="24"/>
          <w:lang w:val="en-US" w:eastAsia="zh-CN"/>
        </w:rPr>
        <w:t>表序与表名置于表上居中</w:t>
      </w:r>
      <w:r>
        <w:rPr>
          <w:rFonts w:hint="eastAsia"/>
          <w:color w:val="auto"/>
          <w:sz w:val="24"/>
          <w:szCs w:val="24"/>
          <w:lang w:val="en-US" w:eastAsia="zh-CN"/>
        </w:rPr>
        <w:t>，采用宋体五号</w:t>
      </w:r>
      <w:r>
        <w:rPr>
          <w:rFonts w:hint="default"/>
          <w:color w:val="auto"/>
          <w:sz w:val="24"/>
          <w:szCs w:val="24"/>
          <w:lang w:val="en-US" w:eastAsia="zh-CN"/>
        </w:rPr>
        <w:t>。</w:t>
      </w:r>
    </w:p>
    <w:p w14:paraId="2885CDB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default"/>
          <w:color w:val="auto"/>
          <w:sz w:val="24"/>
          <w:szCs w:val="24"/>
          <w:lang w:val="en-US" w:eastAsia="zh-CN"/>
        </w:rPr>
        <w:t>表头设计应简单明了，尽量不用斜线；表头与表格为一整体，不得拆开排写于两页。</w:t>
      </w:r>
    </w:p>
    <w:p w14:paraId="2A71ACE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default"/>
          <w:color w:val="auto"/>
          <w:sz w:val="24"/>
          <w:szCs w:val="24"/>
          <w:lang w:val="en-US" w:eastAsia="zh-CN"/>
        </w:rPr>
        <w:t>表中数据应正确无误，书写清楚。数字空缺的格内加“一”字线(占2个数字)，不允许用“....”或“同上”之类的写法；表内文字一律用仿宋体五号。</w:t>
      </w:r>
    </w:p>
    <w:p w14:paraId="7069CAC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/>
          <w:sz w:val="24"/>
          <w:szCs w:val="24"/>
          <w:lang w:val="en-US" w:eastAsia="zh-CN"/>
        </w:rPr>
        <w:t>表中若有附注时，用仿宋体五号写在表的下方，句末加标点。仅有一条附注时写成：注：…；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有多条附注时，附注各项的序号一律用阿拉伯数字，例如：注</w:t>
      </w:r>
      <w:r>
        <w:rPr>
          <w:rFonts w:hint="default" w:ascii="Times New Roman" w:hAnsi="Times New Roman" w:eastAsia="Times New Roman" w:cs="Times New Roman"/>
          <w:spacing w:val="-7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：</w:t>
      </w:r>
      <w:r>
        <w:rPr>
          <w:rFonts w:hint="default" w:ascii="Times New Roman" w:hAnsi="Times New Roman" w:eastAsia="宋体" w:cs="Times New Roman"/>
          <w:spacing w:val="-81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…。</w:t>
      </w:r>
    </w:p>
    <w:p w14:paraId="3BCE4A92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图</w:t>
      </w:r>
    </w:p>
    <w:p w14:paraId="44FAB77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毕业论文（设计）的插图应与文字紧密配合，文图相符，内容正确。选图要力求精练。</w:t>
      </w:r>
    </w:p>
    <w:p w14:paraId="240F9224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制图标准</w:t>
      </w:r>
    </w:p>
    <w:p w14:paraId="75713B5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插图应符合国家标准及专业标准。</w:t>
      </w:r>
    </w:p>
    <w:p w14:paraId="6EA3465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机械工程图：采用第一角投射法，严格按照GB4457～4460-84，GB131-83《机械制图》标准规定。</w:t>
      </w:r>
    </w:p>
    <w:p w14:paraId="057454A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电气图：图形符号、文字符号等应符合有关标准的规定。</w:t>
      </w:r>
    </w:p>
    <w:p w14:paraId="6C149F1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流程图：原则上应采用结构化程序并正确运用流程框图。</w:t>
      </w:r>
    </w:p>
    <w:p w14:paraId="5109BB3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对无规定符号的图形应采用该行业的常用画法。</w:t>
      </w:r>
    </w:p>
    <w:p w14:paraId="518C82E9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图题及图中说明</w:t>
      </w:r>
    </w:p>
    <w:p w14:paraId="04ED3E0F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color w:val="FF0000"/>
          <w:sz w:val="24"/>
          <w:szCs w:val="24"/>
          <w:lang w:val="en-US" w:eastAsia="zh-CN"/>
        </w:rPr>
        <w:t>每幅插图均应有图题(由图号和图名组成)。图号按章编排，如第一章第一图的图号为“图 1.1”等</w:t>
      </w:r>
      <w:r>
        <w:rPr>
          <w:rFonts w:hint="default"/>
          <w:sz w:val="24"/>
          <w:szCs w:val="24"/>
          <w:lang w:val="en-US" w:eastAsia="zh-CN"/>
        </w:rPr>
        <w:t>。图题置于图下</w:t>
      </w:r>
      <w:r>
        <w:rPr>
          <w:rFonts w:hint="default"/>
          <w:color w:val="auto"/>
          <w:sz w:val="24"/>
          <w:szCs w:val="24"/>
          <w:lang w:val="en-US" w:eastAsia="zh-CN"/>
        </w:rPr>
        <w:t>，用宋体五号。有图注或其他说明时应置于图题之上，用仿宋体五号。</w:t>
      </w:r>
      <w:r>
        <w:rPr>
          <w:rFonts w:hint="default"/>
          <w:sz w:val="24"/>
          <w:szCs w:val="24"/>
          <w:lang w:val="en-US" w:eastAsia="zh-CN"/>
        </w:rPr>
        <w:t>图名在图号之后空一格排写。引用图应说明出处，在图题右上角加引用文献号。图中若有分图时，分图号用(a)、(b)等置于分图之下。</w:t>
      </w:r>
    </w:p>
    <w:p w14:paraId="777C50D3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图中各部分说明应采用中文(引用的外文图除外)或数字项号，各项文字说明置于图题之上(有分图题者，置于分图题之上)。</w:t>
      </w:r>
    </w:p>
    <w:p w14:paraId="45C468D5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插图编排</w:t>
      </w:r>
    </w:p>
    <w:p w14:paraId="729821B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插图与其图题为一个整体，不得拆开排写于两页。插图处的该页空白不够排写该图整体时，可将其后文字部分提前排写，将图移至次页最前面。</w:t>
      </w:r>
    </w:p>
    <w:p w14:paraId="05B922DB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论文（设计）原件中照片图及插图</w:t>
      </w:r>
    </w:p>
    <w:p w14:paraId="0B1CED7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原件中的照片图应是直接用数码相机拍照的照片或是原版照片粘贴，不得采用复印方式。照片可为黑白或彩色，应主题突出、层次分明、清晰整洁、反差适中。照片采用光面相纸，不宜用布纹相纸。对金相显微组织照片必须注明放大倍数。</w:t>
      </w:r>
    </w:p>
    <w:p w14:paraId="50EA5189">
      <w:pPr>
        <w:keepNext w:val="0"/>
        <w:keepLines w:val="0"/>
        <w:pageBreakBefore w:val="0"/>
        <w:widowControl w:val="0"/>
        <w:numPr>
          <w:ilvl w:val="0"/>
          <w:numId w:val="11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坐标与坐标单位</w:t>
      </w:r>
    </w:p>
    <w:p w14:paraId="70669E6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对坐标轴必须进行说明，有数字标注的坐标图，必须注明坐标单位。</w:t>
      </w:r>
    </w:p>
    <w:p w14:paraId="642FF52D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物理量名称、符号与计量单位</w:t>
      </w:r>
    </w:p>
    <w:p w14:paraId="724A8EAA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物理量的名称和符号</w:t>
      </w:r>
    </w:p>
    <w:p w14:paraId="24D6249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物理量的名称和符号应符合GB3100~3102-86的规定。论文（设计）中某一量的名称和符号应统一。</w:t>
      </w:r>
    </w:p>
    <w:p w14:paraId="032280F8">
      <w:pPr>
        <w:keepNext w:val="0"/>
        <w:keepLines w:val="0"/>
        <w:pageBreakBefore w:val="0"/>
        <w:widowControl w:val="0"/>
        <w:numPr>
          <w:ilvl w:val="0"/>
          <w:numId w:val="12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物理量计量单位</w:t>
      </w:r>
    </w:p>
    <w:p w14:paraId="4472F69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物理量计量单位及符号应按国务院1984年发布的《中华人民共和国法定计量单位》及GB3100~3102执行，不得使用非法计量单位及符号。计量单位符号，除用人名命名的单位第一个字母用大写之处，一律用小写字母。</w:t>
      </w:r>
    </w:p>
    <w:p w14:paraId="7480381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非物理量单位（如件、台、元、次等）可以采用汉字与单位符号混写的方式，如“万t·km”。</w:t>
      </w:r>
    </w:p>
    <w:p w14:paraId="3A771E44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文稿叙述中不定数字之后允许用中文计量单位符号，如“几千克至1000kg”。</w:t>
      </w:r>
    </w:p>
    <w:p w14:paraId="6A205F2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表达时刻时应采用中文计量单位，如“上午8点3刻”，不写成“8h45min”。</w:t>
      </w:r>
    </w:p>
    <w:p w14:paraId="7FAA9B8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计量单位符号一律用正体。</w:t>
      </w:r>
    </w:p>
    <w:p w14:paraId="6CB1132A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外文字母的正、斜体用法</w:t>
      </w:r>
    </w:p>
    <w:p w14:paraId="5B182EA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物理量符号、物理常量、变量符号用斜体，计量单位等符号均用正体。</w:t>
      </w:r>
    </w:p>
    <w:p w14:paraId="29DE226F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公式</w:t>
      </w:r>
    </w:p>
    <w:p w14:paraId="6E0E830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公式应另起一行写在稿纸中央，公式和编号之间不加虚线。公式较长时最好在等号“=”处转行，如难以实现，则可在＋、－、×、÷运算符号处转行，运算符号应写在转行后的行首，公式的编号用圆括号括起来放在公式右边行末。</w:t>
      </w:r>
    </w:p>
    <w:p w14:paraId="01E9F5BA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公式序号按章编排，如第一章第一个公式序号为“（1.1）”，附录A中的第一个公式为“（A1）”等。</w:t>
      </w:r>
    </w:p>
    <w:p w14:paraId="2CA57AD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文中引用公式时，一般用“见式（1.1）”或“由公式（1.1）”。</w:t>
      </w:r>
    </w:p>
    <w:p w14:paraId="526BCC3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公式中斜线表示“除“的关系时应用括号，以免含糊不清，如a/(bcosx)。通常“乘”的关系在前，如acosx/b而不写成（a/b）cosx。</w:t>
      </w:r>
    </w:p>
    <w:p w14:paraId="65A4F021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注释</w:t>
      </w:r>
    </w:p>
    <w:p w14:paraId="3B8FE08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毕业论文（设计）中有个别名词或情况需要解释时，可加注说明。</w:t>
      </w:r>
      <w:r>
        <w:rPr>
          <w:rFonts w:hint="default"/>
          <w:color w:val="FF0000"/>
          <w:sz w:val="24"/>
          <w:szCs w:val="24"/>
          <w:lang w:val="en-US" w:eastAsia="zh-CN"/>
        </w:rPr>
        <w:t>注释一律用页末注（脚注），即将注文放在加注页稿纸的下端</w:t>
      </w:r>
      <w:r>
        <w:rPr>
          <w:rFonts w:hint="default"/>
          <w:sz w:val="24"/>
          <w:szCs w:val="24"/>
          <w:lang w:val="en-US" w:eastAsia="zh-CN"/>
        </w:rPr>
        <w:t>，而不用行中注(夹在正文中的注)和篇末注(将全部注文集中在文章末尾)。若在同一页中有两个以上的注时，按各注出现的先后，须按序编列注号。注释的注号左顶格，并用数字加圆表示，如①，②，…，应与正文中的指示序号和格式一致。注释只限于写在注释符号出现的同页，不得隔页。</w:t>
      </w:r>
    </w:p>
    <w:p w14:paraId="3234BEB5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参考文献</w:t>
      </w:r>
    </w:p>
    <w:p w14:paraId="2A8E8CA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参考文献的著录均应符合国家有关标准（按GB7714—87《文后参考文献著录格式》执行）。参考文献的序号左顶格，并用数字加方括号表示，如[1]，[2]，[3]，…应与正文中的指示序号和格式一致。每一参考文献条目的最后均以“·”结束。一篇论著在论文（设计）中多处引用时，在参考文献中只应出现一次，序号以第一次出现为准，应将序号归并到一起集中列出。不得将参考文献标示置于正文中的各级标题处。各类参考文献条目的编排格式及示例如下。</w:t>
      </w:r>
    </w:p>
    <w:p w14:paraId="77950AFA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连续出版物</w:t>
      </w:r>
    </w:p>
    <w:p w14:paraId="50CD6E7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[序号]主要责任者.文献题名[J].刊名,出版年份,卷号(期号):起止页码．</w:t>
      </w:r>
    </w:p>
    <w:p w14:paraId="706BAA9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例如：[1]毛峡,丁玉宽.图像的情感特征分析及其和谐感评价[J] .电子学报,2001,29(12A)：</w:t>
      </w:r>
    </w:p>
    <w:p w14:paraId="272738A8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1923- 1927．</w:t>
      </w:r>
    </w:p>
    <w:p w14:paraId="2661FA4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[2]Mao Xia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>et a1.Affective Property of Image and Fractal Dimension[J]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Chaos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Solitons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&amp;Fractals .U .K</w:t>
      </w:r>
      <w:r>
        <w:rPr>
          <w:rFonts w:hint="eastAsia"/>
          <w:sz w:val="24"/>
          <w:szCs w:val="24"/>
          <w:lang w:val="en-US" w:eastAsia="zh-CN"/>
        </w:rPr>
        <w:t>.,</w:t>
      </w:r>
      <w:r>
        <w:rPr>
          <w:rFonts w:hint="default"/>
          <w:sz w:val="24"/>
          <w:szCs w:val="24"/>
          <w:lang w:val="en-US" w:eastAsia="zh-CN"/>
        </w:rPr>
        <w:t>2003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>V15905—910．</w:t>
      </w:r>
    </w:p>
    <w:p w14:paraId="1A356159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专著</w:t>
      </w:r>
    </w:p>
    <w:p w14:paraId="4617BB5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[序号]主要责任者.文献题名[M].出版地：出版者，出版年：起止页码．</w:t>
      </w:r>
    </w:p>
    <w:p w14:paraId="3F7C503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例如：[3]刘国钧,王连成.图书馆史研究[M] .北京：高等教育出版社,1979..15- 18, 31．</w:t>
      </w:r>
    </w:p>
    <w:p w14:paraId="44C72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64" w:firstLineChars="200"/>
        <w:textAlignment w:val="auto"/>
        <w:rPr>
          <w:rFonts w:hint="default" w:ascii="Times New Roman" w:hAnsi="Times New Roman" w:eastAsia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[4]T</w:t>
      </w:r>
      <w:r>
        <w:rPr>
          <w:rFonts w:hint="default" w:ascii="Times New Roman" w:hAnsi="Times New Roman" w:eastAsia="宋体" w:cs="Times New Roman"/>
          <w:spacing w:val="-4"/>
          <w:sz w:val="24"/>
          <w:szCs w:val="24"/>
        </w:rPr>
        <w:t>·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Parsons</w:t>
      </w:r>
      <w:r>
        <w:rPr>
          <w:rFonts w:hint="eastAsia" w:ascii="Times New Roman" w:hAnsi="Times New Roman" w:eastAsia="宋体" w:cs="Times New Roman"/>
          <w:spacing w:val="-4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The</w:t>
      </w:r>
      <w:r>
        <w:rPr>
          <w:rFonts w:hint="default" w:ascii="Times New Roman" w:hAnsi="Times New Roman" w:eastAsia="Times New Roman" w:cs="Times New Roman"/>
          <w:spacing w:val="3"/>
          <w:w w:val="101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Social</w:t>
      </w:r>
      <w:r>
        <w:rPr>
          <w:rFonts w:hint="default" w:ascii="Times New Roman" w:hAnsi="Times New Roman" w:eastAsia="Times New Roman" w:cs="Times New Roman"/>
          <w:spacing w:val="3"/>
          <w:w w:val="101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pacing w:val="3"/>
          <w:w w:val="10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System</w:t>
      </w:r>
      <w:r>
        <w:rPr>
          <w:rFonts w:hint="eastAsia" w:ascii="Times New Roman" w:hAnsi="Times New Roman" w:eastAsia="宋体" w:cs="Times New Roman"/>
          <w:spacing w:val="-4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New</w:t>
      </w:r>
      <w:r>
        <w:rPr>
          <w:rFonts w:hint="default" w:ascii="Times New Roman" w:hAnsi="Times New Roman" w:eastAsia="Times New Roman" w:cs="Times New Roman"/>
          <w:spacing w:val="15"/>
          <w:w w:val="101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York:Free</w:t>
      </w:r>
      <w:r>
        <w:rPr>
          <w:rFonts w:hint="default" w:ascii="Times New Roman" w:hAnsi="Times New Roman" w:eastAsia="Times New Roman" w:cs="Times New Roman"/>
          <w:spacing w:val="1"/>
          <w:w w:val="101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Press</w:t>
      </w:r>
      <w:r>
        <w:rPr>
          <w:rFonts w:hint="eastAsia" w:ascii="Times New Roman" w:hAnsi="Times New Roman" w:eastAsia="宋体" w:cs="Times New Roman"/>
          <w:spacing w:val="-4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1961</w:t>
      </w:r>
      <w:r>
        <w:rPr>
          <w:rFonts w:hint="eastAsia" w:ascii="Times New Roman" w:hAnsi="Times New Roman" w:eastAsia="宋体" w:cs="Times New Roman"/>
          <w:spacing w:val="-4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Times New Roman" w:cs="Times New Roman"/>
          <w:spacing w:val="-4"/>
          <w:sz w:val="24"/>
          <w:szCs w:val="24"/>
        </w:rPr>
        <w:t>36-45.</w:t>
      </w:r>
    </w:p>
    <w:p w14:paraId="3A250FFE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会议论文集</w:t>
      </w:r>
    </w:p>
    <w:p w14:paraId="565177E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[序号]主要责任者．文献题名[A]主编．论文集名[C]．出版地：出版者，出版年：起止页码．</w:t>
      </w:r>
      <w:r>
        <w:rPr>
          <w:rFonts w:hint="default"/>
          <w:sz w:val="24"/>
          <w:szCs w:val="24"/>
          <w:lang w:val="en-US" w:eastAsia="zh-CN"/>
        </w:rPr>
        <w:t xml:space="preserve"> </w:t>
      </w:r>
    </w:p>
    <w:p w14:paraId="4070AB8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例如：[5]毛峡．绘画的音乐表现[A]．中国人工智能学会2001年全国学术年会论文集[C]．北京：北京邮电大学出版社，2001.739—740．</w:t>
      </w:r>
    </w:p>
    <w:p w14:paraId="156CDDD0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学位论文</w:t>
      </w:r>
    </w:p>
    <w:p w14:paraId="495BEBB7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[序号]主要责任者．文献题名[D]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 xml:space="preserve"> . </w:t>
      </w: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保存地：保存单位，年份．</w:t>
      </w:r>
    </w:p>
    <w:p w14:paraId="6CA45470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例如：[6]张和生．地质力学系统理论[D] .太原：太原理工大学，1998．</w:t>
      </w:r>
    </w:p>
    <w:p w14:paraId="3BE61B66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报告</w:t>
      </w:r>
    </w:p>
    <w:p w14:paraId="507D5E9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[序号]主要责任者.文献题名[R] .报告地：报告会主办单位,年份．</w:t>
      </w:r>
    </w:p>
    <w:p w14:paraId="3C24C569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例如：[7]冯西桥．核反应堆压力容器的 LBB分析[R] .北京：清华大学核能技术设计研究院，1997．</w:t>
      </w:r>
    </w:p>
    <w:p w14:paraId="7718FCEC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专利文献</w:t>
      </w:r>
    </w:p>
    <w:p w14:paraId="4CD87EA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[序号]专利所有者.专利题名[P].专利国别：专利号，发布日期．</w:t>
      </w:r>
    </w:p>
    <w:p w14:paraId="7D3CC8B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例如：[8] 姜锡洲.一种温热外敷药制备方案[P].中国专利：881056078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>1983-08- 12．</w:t>
      </w:r>
    </w:p>
    <w:p w14:paraId="0FAD8734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国际、国家标准</w:t>
      </w:r>
    </w:p>
    <w:p w14:paraId="18462C0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[序号]标准代号，标准名称[S] .出版地：出版者，出版年．</w:t>
      </w:r>
    </w:p>
    <w:p w14:paraId="6D03969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例如：[9]GB／T16159—1996 ,汉语拼音正词法基本规则[S]. 北京：中国标准出版社，1996．</w:t>
      </w:r>
    </w:p>
    <w:p w14:paraId="514D4398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报纸文章</w:t>
      </w:r>
    </w:p>
    <w:p w14:paraId="77093DF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[序号]主要责任者.文献题名[N]. 报纸名,出版日期(版次)．</w:t>
      </w:r>
    </w:p>
    <w:p w14:paraId="438B446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例如：[10]毛峡．情感工学破解“舒服”之迷[N]．光明日报，2000-4- 17(BI)．</w:t>
      </w:r>
    </w:p>
    <w:p w14:paraId="4197137E">
      <w:pPr>
        <w:keepNext w:val="0"/>
        <w:keepLines w:val="0"/>
        <w:pageBreakBefore w:val="0"/>
        <w:widowControl w:val="0"/>
        <w:numPr>
          <w:ilvl w:val="0"/>
          <w:numId w:val="13"/>
        </w:numPr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电子文献</w:t>
      </w:r>
    </w:p>
    <w:p w14:paraId="660BEBDB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2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color w:val="FF0000"/>
          <w:sz w:val="24"/>
          <w:szCs w:val="24"/>
          <w:lang w:val="en-US" w:eastAsia="zh-CN"/>
        </w:rPr>
        <w:t>[序号]主要责任者.电子文献题名[文献类型／载体类型].电子文献的出版或可获得地址，发表或更新日期／引用日期(</w:t>
      </w:r>
      <w:r>
        <w:rPr>
          <w:rFonts w:hint="default"/>
          <w:sz w:val="24"/>
          <w:szCs w:val="24"/>
          <w:lang w:val="en-US" w:eastAsia="zh-CN"/>
        </w:rPr>
        <w:t>任选)．</w:t>
      </w:r>
    </w:p>
    <w:p w14:paraId="7A8A0831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例如：[11]王明亮．中国学术期刊标准化数据库系统工程的[DB／OL]．</w:t>
      </w:r>
    </w:p>
    <w:p w14:paraId="59A4E8E5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http：//www.cajcd .cn/pub/wml.txt/980810—2 html，1998-08-16/1998-10-04．</w:t>
      </w:r>
    </w:p>
    <w:p w14:paraId="08758B3D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外国作者的姓名书写格式一般为：名的缩写、姓。例如A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Johnson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>R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O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Duda引用参考文献类型及其标识说明如下：</w:t>
      </w:r>
    </w:p>
    <w:p w14:paraId="45490D46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根据GB3469规定，以单字母方式标识以下各种参数文献类型，如下表：</w:t>
      </w:r>
    </w:p>
    <w:p w14:paraId="6A76D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参数文献的标识</w:t>
      </w:r>
    </w:p>
    <w:tbl>
      <w:tblPr>
        <w:tblStyle w:val="6"/>
        <w:tblW w:w="4998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6"/>
        <w:gridCol w:w="1086"/>
        <w:gridCol w:w="1380"/>
        <w:gridCol w:w="1381"/>
        <w:gridCol w:w="1381"/>
        <w:gridCol w:w="1395"/>
      </w:tblGrid>
      <w:tr w14:paraId="3CAE3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014" w:type="pct"/>
            <w:tcBorders>
              <w:tl2br w:val="nil"/>
              <w:tr2bl w:val="nil"/>
            </w:tcBorders>
            <w:vAlign w:val="center"/>
          </w:tcPr>
          <w:p w14:paraId="24DD4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参考文献类型</w:t>
            </w:r>
          </w:p>
        </w:tc>
        <w:tc>
          <w:tcPr>
            <w:tcW w:w="653" w:type="pct"/>
            <w:tcBorders>
              <w:tl2br w:val="nil"/>
              <w:tr2bl w:val="nil"/>
            </w:tcBorders>
            <w:vAlign w:val="center"/>
          </w:tcPr>
          <w:p w14:paraId="13F2D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专著</w:t>
            </w:r>
          </w:p>
        </w:tc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14:paraId="610ED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4"/>
                <w:szCs w:val="24"/>
              </w:rPr>
              <w:t>论文集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2EACB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单篇论文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00143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报纸文章</w:t>
            </w:r>
          </w:p>
        </w:tc>
        <w:tc>
          <w:tcPr>
            <w:tcW w:w="839" w:type="pct"/>
            <w:tcBorders>
              <w:tl2br w:val="nil"/>
              <w:tr2bl w:val="nil"/>
            </w:tcBorders>
            <w:vAlign w:val="center"/>
          </w:tcPr>
          <w:p w14:paraId="1C454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期刊文章</w:t>
            </w:r>
          </w:p>
        </w:tc>
      </w:tr>
      <w:tr w14:paraId="7983CC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014" w:type="pct"/>
            <w:tcBorders>
              <w:tl2br w:val="nil"/>
              <w:tr2bl w:val="nil"/>
            </w:tcBorders>
            <w:vAlign w:val="center"/>
          </w:tcPr>
          <w:p w14:paraId="129C4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文献类型标识</w:t>
            </w:r>
          </w:p>
        </w:tc>
        <w:tc>
          <w:tcPr>
            <w:tcW w:w="653" w:type="pct"/>
            <w:tcBorders>
              <w:tl2br w:val="nil"/>
              <w:tr2bl w:val="nil"/>
            </w:tcBorders>
            <w:vAlign w:val="center"/>
          </w:tcPr>
          <w:p w14:paraId="25840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M</w:t>
            </w:r>
          </w:p>
        </w:tc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14:paraId="6A0ED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C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044E0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A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56A7E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sz w:val="24"/>
                <w:szCs w:val="24"/>
              </w:rPr>
              <w:t>N</w:t>
            </w:r>
          </w:p>
        </w:tc>
        <w:tc>
          <w:tcPr>
            <w:tcW w:w="839" w:type="pct"/>
            <w:tcBorders>
              <w:tl2br w:val="nil"/>
              <w:tr2bl w:val="nil"/>
            </w:tcBorders>
            <w:vAlign w:val="center"/>
          </w:tcPr>
          <w:p w14:paraId="77BCF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J</w:t>
            </w:r>
          </w:p>
        </w:tc>
      </w:tr>
      <w:tr w14:paraId="429667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014" w:type="pct"/>
            <w:tcBorders>
              <w:tl2br w:val="nil"/>
              <w:tr2bl w:val="nil"/>
            </w:tcBorders>
            <w:vAlign w:val="center"/>
          </w:tcPr>
          <w:p w14:paraId="7645A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参考文献类型</w:t>
            </w:r>
          </w:p>
        </w:tc>
        <w:tc>
          <w:tcPr>
            <w:tcW w:w="653" w:type="pct"/>
            <w:tcBorders>
              <w:tl2br w:val="nil"/>
              <w:tr2bl w:val="nil"/>
            </w:tcBorders>
            <w:vAlign w:val="center"/>
          </w:tcPr>
          <w:p w14:paraId="73626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4"/>
                <w:szCs w:val="24"/>
              </w:rPr>
              <w:t>学位论文</w:t>
            </w:r>
          </w:p>
        </w:tc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14:paraId="6C947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4"/>
                <w:szCs w:val="24"/>
              </w:rPr>
              <w:t>报告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6B8AE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标准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1E731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专利</w:t>
            </w:r>
          </w:p>
        </w:tc>
        <w:tc>
          <w:tcPr>
            <w:tcW w:w="839" w:type="pct"/>
            <w:tcBorders>
              <w:tl2br w:val="nil"/>
              <w:tr2bl w:val="nil"/>
            </w:tcBorders>
            <w:vAlign w:val="center"/>
          </w:tcPr>
          <w:p w14:paraId="3AE75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其它文献</w:t>
            </w:r>
          </w:p>
        </w:tc>
      </w:tr>
      <w:tr w14:paraId="568508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014" w:type="pct"/>
            <w:tcBorders>
              <w:tl2br w:val="nil"/>
              <w:tr2bl w:val="nil"/>
            </w:tcBorders>
            <w:vAlign w:val="center"/>
          </w:tcPr>
          <w:p w14:paraId="4ACB9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文献类型标识</w:t>
            </w:r>
          </w:p>
        </w:tc>
        <w:tc>
          <w:tcPr>
            <w:tcW w:w="653" w:type="pct"/>
            <w:tcBorders>
              <w:tl2br w:val="nil"/>
              <w:tr2bl w:val="nil"/>
            </w:tcBorders>
            <w:vAlign w:val="center"/>
          </w:tcPr>
          <w:p w14:paraId="546D7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D</w:t>
            </w:r>
          </w:p>
        </w:tc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14:paraId="67ACE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R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4190A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S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58F14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P</w:t>
            </w:r>
          </w:p>
        </w:tc>
        <w:tc>
          <w:tcPr>
            <w:tcW w:w="839" w:type="pct"/>
            <w:tcBorders>
              <w:tl2br w:val="nil"/>
              <w:tr2bl w:val="nil"/>
            </w:tcBorders>
            <w:vAlign w:val="center"/>
          </w:tcPr>
          <w:p w14:paraId="54D4A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Z</w:t>
            </w:r>
          </w:p>
        </w:tc>
      </w:tr>
    </w:tbl>
    <w:p w14:paraId="57619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" w:line="360" w:lineRule="auto"/>
        <w:textAlignment w:val="auto"/>
        <w:rPr>
          <w:rFonts w:hint="default" w:ascii="Times New Roman" w:hAnsi="Times New Roman" w:eastAsia="宋体" w:cs="Times New Roman"/>
          <w:spacing w:val="-2"/>
          <w:sz w:val="24"/>
          <w:szCs w:val="24"/>
        </w:rPr>
      </w:pPr>
    </w:p>
    <w:p w14:paraId="3EFC4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jc w:val="center"/>
        <w:textAlignment w:val="auto"/>
        <w:rPr>
          <w:rFonts w:hint="default" w:ascii="Times New Roman" w:hAnsi="Times New Roman" w:eastAsia="宋体" w:cs="Times New Roman"/>
          <w:spacing w:val="-2"/>
          <w:sz w:val="24"/>
          <w:szCs w:val="24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电子文献的标识</w:t>
      </w:r>
    </w:p>
    <w:tbl>
      <w:tblPr>
        <w:tblStyle w:val="6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5"/>
        <w:gridCol w:w="2070"/>
        <w:gridCol w:w="2070"/>
        <w:gridCol w:w="2085"/>
      </w:tblGrid>
      <w:tr w14:paraId="2E22B1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54" w:type="pct"/>
            <w:tcBorders>
              <w:tl2br w:val="nil"/>
              <w:tr2bl w:val="nil"/>
            </w:tcBorders>
            <w:vAlign w:val="center"/>
          </w:tcPr>
          <w:p w14:paraId="7F18C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参考文献类型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 w14:paraId="67F9B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数据库（网上）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 w14:paraId="019F5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计算机程序（磁盘）</w:t>
            </w:r>
          </w:p>
        </w:tc>
        <w:tc>
          <w:tcPr>
            <w:tcW w:w="1254" w:type="pct"/>
            <w:tcBorders>
              <w:tl2br w:val="nil"/>
              <w:tr2bl w:val="nil"/>
            </w:tcBorders>
            <w:vAlign w:val="center"/>
          </w:tcPr>
          <w:p w14:paraId="4E6B4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光盘图书</w:t>
            </w:r>
          </w:p>
        </w:tc>
      </w:tr>
      <w:tr w14:paraId="0F714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254" w:type="pct"/>
            <w:tcBorders>
              <w:tl2br w:val="nil"/>
              <w:tr2bl w:val="nil"/>
            </w:tcBorders>
            <w:vAlign w:val="center"/>
          </w:tcPr>
          <w:p w14:paraId="08ABA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文献类型标识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 w14:paraId="41AF6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DB（DB/OL）</w:t>
            </w:r>
          </w:p>
        </w:tc>
        <w:tc>
          <w:tcPr>
            <w:tcW w:w="1245" w:type="pct"/>
            <w:tcBorders>
              <w:tl2br w:val="nil"/>
              <w:tr2bl w:val="nil"/>
            </w:tcBorders>
            <w:vAlign w:val="center"/>
          </w:tcPr>
          <w:p w14:paraId="2FE99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CP（CP/DK）</w:t>
            </w:r>
          </w:p>
        </w:tc>
        <w:tc>
          <w:tcPr>
            <w:tcW w:w="1254" w:type="pct"/>
            <w:tcBorders>
              <w:tl2br w:val="nil"/>
              <w:tr2bl w:val="nil"/>
            </w:tcBorders>
            <w:vAlign w:val="center"/>
          </w:tcPr>
          <w:p w14:paraId="30436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M/CD</w:t>
            </w:r>
          </w:p>
        </w:tc>
      </w:tr>
    </w:tbl>
    <w:p w14:paraId="6670F28C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</w:p>
    <w:p w14:paraId="3C4F5CCE">
      <w:pPr>
        <w:keepNext w:val="0"/>
        <w:keepLines w:val="0"/>
        <w:pageBreakBefore w:val="0"/>
        <w:widowControl w:val="0"/>
        <w:tabs>
          <w:tab w:val="left" w:pos="69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关于参考文献的未尽事项可参见国家标准《文后参考文献著录规则》(GB7714—87)。</w:t>
      </w:r>
    </w:p>
    <w:p w14:paraId="6C63AE96">
      <w:pPr>
        <w:pStyle w:val="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附录</w:t>
      </w:r>
    </w:p>
    <w:p w14:paraId="3A5B3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52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论文的附录依序用大写正体</w:t>
      </w:r>
      <w:r>
        <w:rPr>
          <w:rFonts w:hint="default" w:ascii="Times New Roman" w:hAnsi="Times New Roman" w:eastAsia="Times New Roman" w:cs="Times New Roman"/>
          <w:spacing w:val="-7"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，</w:t>
      </w:r>
      <w:r>
        <w:rPr>
          <w:rFonts w:hint="default" w:ascii="Times New Roman" w:hAnsi="Times New Roman" w:eastAsia="Times New Roman" w:cs="Times New Roman"/>
          <w:spacing w:val="-7"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，</w:t>
      </w:r>
      <w:r>
        <w:rPr>
          <w:rFonts w:hint="default" w:ascii="Times New Roman" w:hAnsi="Times New Roman" w:eastAsia="Times New Roman" w:cs="Times New Roman"/>
          <w:spacing w:val="-7"/>
          <w:sz w:val="24"/>
          <w:szCs w:val="24"/>
        </w:rPr>
        <w:t>C……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编序号，如：附录</w:t>
      </w:r>
      <w:r>
        <w:rPr>
          <w:rFonts w:hint="default" w:ascii="Times New Roman" w:hAnsi="Times New Roman" w:eastAsia="宋体" w:cs="Times New Roman"/>
          <w:spacing w:val="-48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pacing w:val="-7"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。附录中的图、表、式等另行</w:t>
      </w:r>
      <w:r>
        <w:rPr>
          <w:rFonts w:hint="default" w:ascii="Times New Roman" w:hAnsi="Times New Roman" w:eastAsia="宋体" w:cs="Times New Roman"/>
          <w:spacing w:val="-6"/>
          <w:sz w:val="24"/>
          <w:szCs w:val="24"/>
        </w:rPr>
        <w:t>编序号，与正文分开，也一律用阿拉伯数字编码，但在数码前冠以附录序码，如：图</w:t>
      </w:r>
      <w:r>
        <w:rPr>
          <w:rFonts w:hint="default" w:ascii="Times New Roman" w:hAnsi="Times New Roman" w:eastAsia="宋体" w:cs="Times New Roman"/>
          <w:spacing w:val="-51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pacing w:val="-6"/>
          <w:sz w:val="24"/>
          <w:szCs w:val="24"/>
        </w:rPr>
        <w:t>A1</w:t>
      </w:r>
      <w:r>
        <w:rPr>
          <w:rFonts w:hint="default" w:ascii="Times New Roman" w:hAnsi="Times New Roman" w:eastAsia="宋体" w:cs="Times New Roman"/>
          <w:spacing w:val="-6"/>
          <w:sz w:val="24"/>
          <w:szCs w:val="24"/>
        </w:rPr>
        <w:t>；表</w:t>
      </w:r>
      <w:r>
        <w:rPr>
          <w:rFonts w:hint="default" w:ascii="Times New Roman" w:hAnsi="Times New Roman" w:eastAsia="宋体" w:cs="Times New Roman"/>
          <w:spacing w:val="-49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pacing w:val="-6"/>
          <w:sz w:val="24"/>
          <w:szCs w:val="24"/>
        </w:rPr>
        <w:t>B2</w:t>
      </w:r>
      <w:r>
        <w:rPr>
          <w:rFonts w:hint="default" w:ascii="Times New Roman" w:hAnsi="Times New Roman" w:eastAsia="宋体" w:cs="Times New Roman"/>
          <w:spacing w:val="-6"/>
          <w:sz w:val="24"/>
          <w:szCs w:val="24"/>
        </w:rPr>
        <w:t>；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式</w:t>
      </w:r>
      <w:r>
        <w:rPr>
          <w:rFonts w:hint="default" w:ascii="Times New Roman" w:hAnsi="Times New Roman" w:eastAsia="Times New Roman" w:cs="Times New Roman"/>
          <w:spacing w:val="-2"/>
          <w:sz w:val="24"/>
          <w:szCs w:val="24"/>
        </w:rPr>
        <w:t>(B3)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等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  <w:lang w:eastAsia="zh-CN"/>
        </w:rPr>
        <w:t>。</w:t>
      </w:r>
    </w:p>
    <w:p w14:paraId="7D8F757F">
      <w:pPr>
        <w:pStyle w:val="8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leftChars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论文装订</w:t>
      </w:r>
      <w:r>
        <w:rPr>
          <w:rFonts w:hint="eastAsia"/>
          <w:b/>
          <w:bCs/>
          <w:sz w:val="24"/>
          <w:szCs w:val="24"/>
          <w:lang w:val="en-US" w:eastAsia="zh-CN"/>
        </w:rPr>
        <w:t>与打印要求</w:t>
      </w:r>
    </w:p>
    <w:p w14:paraId="78A17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firstLine="452" w:firstLineChars="200"/>
        <w:textAlignment w:val="auto"/>
        <w:rPr>
          <w:rFonts w:hint="default" w:ascii="Times New Roman" w:hAnsi="Times New Roman" w:eastAsia="宋体" w:cs="Times New Roman"/>
          <w:spacing w:val="-7"/>
          <w:sz w:val="24"/>
          <w:szCs w:val="24"/>
        </w:rPr>
      </w:pP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毕业论文须按以下排列顺序印刷后从左侧装订。</w:t>
      </w:r>
    </w:p>
    <w:p w14:paraId="47B1E60E">
      <w:pPr>
        <w:pStyle w:val="8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b/>
          <w:bCs/>
          <w:spacing w:val="-7"/>
          <w:sz w:val="24"/>
          <w:szCs w:val="24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封面</w:t>
      </w:r>
    </w:p>
    <w:p w14:paraId="13D233C9">
      <w:pPr>
        <w:pStyle w:val="8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spacing w:val="-7"/>
          <w:sz w:val="24"/>
          <w:szCs w:val="24"/>
        </w:rPr>
      </w:pPr>
      <w:r>
        <w:rPr>
          <w:rFonts w:hint="default" w:eastAsia="微软雅黑" w:asciiTheme="minorAscii" w:hAnsiTheme="minorAscii" w:cstheme="minorBidi"/>
          <w:b/>
          <w:bCs/>
          <w:kern w:val="2"/>
          <w:sz w:val="24"/>
          <w:szCs w:val="24"/>
          <w:lang w:val="en-US" w:eastAsia="zh-CN" w:bidi="ar-SA"/>
        </w:rPr>
        <w:t>正文部分</w:t>
      </w:r>
      <w:r>
        <w:rPr>
          <w:rFonts w:hint="eastAsia" w:eastAsia="微软雅黑" w:asciiTheme="minorAscii" w:hAnsiTheme="minorAscii" w:cstheme="minorBidi"/>
          <w:b/>
          <w:bCs/>
          <w:kern w:val="2"/>
          <w:sz w:val="24"/>
          <w:szCs w:val="24"/>
          <w:lang w:val="en-US" w:eastAsia="zh-CN" w:bidi="ar-SA"/>
        </w:rPr>
        <w:t>：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首先是目录、插图索引（必要时）、附表索引（必要时）；其次是题目、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  <w:lang w:val="en-US" w:eastAsia="zh-CN"/>
        </w:rPr>
        <w:t>作者姓名、专业</w:t>
      </w:r>
      <w:r>
        <w:rPr>
          <w:rFonts w:hint="eastAsia" w:ascii="Times New Roman" w:hAnsi="Times New Roman" w:eastAsia="宋体" w:cs="Times New Roman"/>
          <w:spacing w:val="-7"/>
          <w:sz w:val="24"/>
          <w:szCs w:val="24"/>
          <w:lang w:val="en-US" w:eastAsia="zh-CN"/>
        </w:rPr>
        <w:t>、指导教师</w:t>
      </w: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、中文摘要、中文关键词、英文摘要、英文关键词；再次是引言或绪论、主体、结论、参考文献</w:t>
      </w:r>
      <w:r>
        <w:rPr>
          <w:rFonts w:hint="eastAsia" w:ascii="Times New Roman" w:hAnsi="Times New Roman" w:eastAsia="宋体" w:cs="Times New Roman"/>
          <w:spacing w:val="-7"/>
          <w:sz w:val="24"/>
          <w:szCs w:val="24"/>
          <w:lang w:eastAsia="zh-CN"/>
        </w:rPr>
        <w:t>。</w:t>
      </w:r>
    </w:p>
    <w:p w14:paraId="3A38230A">
      <w:pPr>
        <w:pStyle w:val="8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="0" w:right="0" w:firstLine="480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附录、致谢等</w:t>
      </w:r>
    </w:p>
    <w:p w14:paraId="08B582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 w:rightChars="0" w:firstLine="452" w:firstLineChars="200"/>
        <w:textAlignment w:val="auto"/>
        <w:sectPr>
          <w:footerReference r:id="rId8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312" w:charSpace="0"/>
        </w:sectPr>
      </w:pPr>
      <w:r>
        <w:rPr>
          <w:rFonts w:hint="default" w:ascii="Times New Roman" w:hAnsi="Times New Roman" w:eastAsia="宋体" w:cs="Times New Roman"/>
          <w:spacing w:val="-7"/>
          <w:sz w:val="24"/>
          <w:szCs w:val="24"/>
        </w:rPr>
        <w:t>论文中各项撰写规范未尽事宜可参考《中国学术期刊检索与评价数据规范》、《西华师范大学学报》以及相关学科专业学术文献进行适当调整</w:t>
      </w:r>
      <w:r>
        <w:rPr>
          <w:rFonts w:hint="eastAsia" w:ascii="Times New Roman" w:hAnsi="Times New Roman" w:eastAsia="宋体" w:cs="Times New Roman"/>
          <w:spacing w:val="-7"/>
          <w:sz w:val="24"/>
          <w:szCs w:val="24"/>
          <w:lang w:eastAsia="zh-CN"/>
        </w:rPr>
        <w:t>。</w:t>
      </w:r>
    </w:p>
    <w:p w14:paraId="5E7B6F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30" w:line="360" w:lineRule="auto"/>
        <w:ind w:right="74" w:rightChars="0"/>
        <w:textAlignment w:val="auto"/>
        <w:rPr>
          <w:rFonts w:hint="default" w:ascii="Times New Roman" w:hAnsi="Times New Roman" w:eastAsia="宋体" w:cs="Times New Roman"/>
          <w:spacing w:val="-6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974CC">
    <w:pPr>
      <w:spacing w:before="1" w:line="187" w:lineRule="auto"/>
      <w:jc w:val="center"/>
      <w:rPr>
        <w:rFonts w:hint="eastAsia" w:ascii="黑体" w:hAnsi="黑体" w:eastAsia="黑体" w:cs="黑体"/>
        <w:sz w:val="40"/>
        <w:szCs w:val="40"/>
        <w:lang w:eastAsia="zh-CN"/>
      </w:rPr>
    </w:pPr>
    <w:r>
      <w:rPr>
        <w:sz w:val="4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3D517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3D517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黑体" w:hAnsi="黑体" w:eastAsia="黑体" w:cs="黑体"/>
        <w:spacing w:val="-4"/>
        <w:sz w:val="40"/>
        <w:szCs w:val="40"/>
      </w:rPr>
      <w:t>继续教育学院</w:t>
    </w:r>
    <w:r>
      <w:rPr>
        <w:rFonts w:ascii="黑体" w:hAnsi="黑体" w:eastAsia="黑体" w:cs="黑体"/>
        <w:spacing w:val="-4"/>
        <w:sz w:val="40"/>
        <w:szCs w:val="40"/>
      </w:rPr>
      <w:t>制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B9A66">
    <w:pPr>
      <w:spacing w:line="14" w:lineRule="auto"/>
      <w:rPr>
        <w:rFonts w:ascii="黑体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77388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77388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6EAA8">
    <w:pPr>
      <w:pStyle w:val="2"/>
      <w:tabs>
        <w:tab w:val="center" w:pos="4285"/>
        <w:tab w:val="clear" w:pos="4153"/>
      </w:tabs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3D1A9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hhl1t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D1A9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A2EC1">
    <w:pPr>
      <w:pStyle w:val="2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27A1E2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De+8sHKAQAAk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7A1E2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5D745">
    <w:pPr>
      <w:pStyle w:val="2"/>
    </w:pPr>
    <w:r>
      <mc:AlternateContent>
        <mc:Choice Requires="wps">
          <w:drawing>
            <wp:anchor distT="0" distB="0" distL="0" distR="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545E26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l1uVLQAAAABQEAAA8AAAAAAAAAAQAgAAAAIgAAAGRycy9kb3ducmV2Lnht&#10;bFBLAQIUABQAAAAIAIdO4kCk7tCkyAEAAJI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45E26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DEAA26">
    <w:pPr>
      <w:pStyle w:val="2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79F889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uXW5UtAAAAAFAQAADwAAAAAAAAABACAAAAAiAAAAZHJzL2Rvd25yZXYueG1s&#10;UEsBAhQAFAAAAAgAh07iQOuDnTTHAQAAkA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9F889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74FB3F"/>
    <w:multiLevelType w:val="singleLevel"/>
    <w:tmpl w:val="9874FB3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8D0975D"/>
    <w:multiLevelType w:val="singleLevel"/>
    <w:tmpl w:val="C8D0975D"/>
    <w:lvl w:ilvl="0" w:tentative="0">
      <w:start w:val="1"/>
      <w:numFmt w:val="decimal"/>
      <w:suff w:val="nothing"/>
      <w:lvlText w:val="%1."/>
      <w:lvlJc w:val="left"/>
      <w:pPr>
        <w:ind w:left="420" w:hanging="425"/>
      </w:pPr>
      <w:rPr>
        <w:rFonts w:hint="default"/>
      </w:rPr>
    </w:lvl>
  </w:abstractNum>
  <w:abstractNum w:abstractNumId="2">
    <w:nsid w:val="E4A926F5"/>
    <w:multiLevelType w:val="singleLevel"/>
    <w:tmpl w:val="E4A926F5"/>
    <w:lvl w:ilvl="0" w:tentative="0">
      <w:start w:val="1"/>
      <w:numFmt w:val="decimal"/>
      <w:suff w:val="nothing"/>
      <w:lvlText w:val="%1."/>
      <w:lvlJc w:val="left"/>
      <w:pPr>
        <w:ind w:left="420" w:hanging="425"/>
      </w:pPr>
      <w:rPr>
        <w:rFonts w:hint="default"/>
      </w:rPr>
    </w:lvl>
  </w:abstractNum>
  <w:abstractNum w:abstractNumId="3">
    <w:nsid w:val="F81BC804"/>
    <w:multiLevelType w:val="singleLevel"/>
    <w:tmpl w:val="F81BC804"/>
    <w:lvl w:ilvl="0" w:tentative="0">
      <w:start w:val="1"/>
      <w:numFmt w:val="chineseCounting"/>
      <w:pStyle w:val="7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1CDF5CB0"/>
    <w:multiLevelType w:val="singleLevel"/>
    <w:tmpl w:val="1CDF5CB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241DC298"/>
    <w:multiLevelType w:val="singleLevel"/>
    <w:tmpl w:val="241DC298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278A408D"/>
    <w:multiLevelType w:val="multilevel"/>
    <w:tmpl w:val="278A408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7">
    <w:nsid w:val="329D2DE1"/>
    <w:multiLevelType w:val="singleLevel"/>
    <w:tmpl w:val="329D2DE1"/>
    <w:lvl w:ilvl="0" w:tentative="0">
      <w:start w:val="1"/>
      <w:numFmt w:val="decimal"/>
      <w:suff w:val="nothing"/>
      <w:lvlText w:val="%1."/>
      <w:lvlJc w:val="left"/>
      <w:pPr>
        <w:ind w:left="420" w:hanging="425"/>
      </w:pPr>
      <w:rPr>
        <w:rFonts w:hint="default"/>
      </w:rPr>
    </w:lvl>
  </w:abstractNum>
  <w:abstractNum w:abstractNumId="8">
    <w:nsid w:val="3A22085A"/>
    <w:multiLevelType w:val="singleLevel"/>
    <w:tmpl w:val="3A22085A"/>
    <w:lvl w:ilvl="0" w:tentative="0">
      <w:start w:val="1"/>
      <w:numFmt w:val="decimal"/>
      <w:suff w:val="nothing"/>
      <w:lvlText w:val="%1."/>
      <w:lvlJc w:val="left"/>
      <w:pPr>
        <w:ind w:left="420" w:hanging="425"/>
      </w:pPr>
      <w:rPr>
        <w:rFonts w:hint="default"/>
      </w:rPr>
    </w:lvl>
  </w:abstractNum>
  <w:abstractNum w:abstractNumId="9">
    <w:nsid w:val="3A2D11B6"/>
    <w:multiLevelType w:val="singleLevel"/>
    <w:tmpl w:val="3A2D11B6"/>
    <w:lvl w:ilvl="0" w:tentative="0">
      <w:start w:val="1"/>
      <w:numFmt w:val="decimal"/>
      <w:suff w:val="nothing"/>
      <w:lvlText w:val="%1."/>
      <w:lvlJc w:val="left"/>
      <w:pPr>
        <w:ind w:left="420" w:hanging="425"/>
      </w:pPr>
      <w:rPr>
        <w:rFonts w:hint="default"/>
      </w:rPr>
    </w:lvl>
  </w:abstractNum>
  <w:abstractNum w:abstractNumId="10">
    <w:nsid w:val="4E9695BC"/>
    <w:multiLevelType w:val="singleLevel"/>
    <w:tmpl w:val="4E9695BC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500C93F6"/>
    <w:multiLevelType w:val="singleLevel"/>
    <w:tmpl w:val="500C93F6"/>
    <w:lvl w:ilvl="0" w:tentative="0">
      <w:start w:val="1"/>
      <w:numFmt w:val="chineseCounting"/>
      <w:pStyle w:val="8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10"/>
  </w:num>
  <w:num w:numId="8">
    <w:abstractNumId w:val="1"/>
  </w:num>
  <w:num w:numId="9">
    <w:abstractNumId w:val="11"/>
    <w:lvlOverride w:ilvl="0">
      <w:startOverride w:val="1"/>
    </w:lvlOverride>
  </w:num>
  <w:num w:numId="10">
    <w:abstractNumId w:val="2"/>
  </w:num>
  <w:num w:numId="11">
    <w:abstractNumId w:val="7"/>
  </w:num>
  <w:num w:numId="12">
    <w:abstractNumId w:val="8"/>
  </w:num>
  <w:num w:numId="13">
    <w:abstractNumId w:val="9"/>
  </w:num>
  <w:num w:numId="14">
    <w:abstractNumId w:val="1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ZGRmNWJjN2NiNWU4ZThhMTMxYjMzMmY2Mzc3Y2IifQ=="/>
  </w:docVars>
  <w:rsids>
    <w:rsidRoot w:val="7EAD7CAC"/>
    <w:rsid w:val="0B870D1A"/>
    <w:rsid w:val="1140241B"/>
    <w:rsid w:val="17C65FA1"/>
    <w:rsid w:val="19BD4B41"/>
    <w:rsid w:val="28DA0240"/>
    <w:rsid w:val="2B035E9D"/>
    <w:rsid w:val="2DC12CCF"/>
    <w:rsid w:val="34807161"/>
    <w:rsid w:val="36AB3B5D"/>
    <w:rsid w:val="3C177E4B"/>
    <w:rsid w:val="3CA47254"/>
    <w:rsid w:val="465D07E8"/>
    <w:rsid w:val="47B63B2E"/>
    <w:rsid w:val="4B3E35A5"/>
    <w:rsid w:val="4C9571F2"/>
    <w:rsid w:val="578D5225"/>
    <w:rsid w:val="5CF475EA"/>
    <w:rsid w:val="72A10EC9"/>
    <w:rsid w:val="7EAD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一级标题"/>
    <w:basedOn w:val="1"/>
    <w:qFormat/>
    <w:uiPriority w:val="0"/>
    <w:pPr>
      <w:numPr>
        <w:ilvl w:val="0"/>
        <w:numId w:val="1"/>
      </w:numPr>
      <w:spacing w:before="68" w:line="360" w:lineRule="auto"/>
      <w:ind w:firstLine="420"/>
    </w:pPr>
    <w:rPr>
      <w:rFonts w:ascii="Times New Roman" w:hAnsi="Times New Roman" w:eastAsia="微软雅黑" w:cs="Times New Roman"/>
      <w:b/>
      <w:bCs/>
      <w:spacing w:val="-4"/>
      <w:szCs w:val="21"/>
    </w:rPr>
  </w:style>
  <w:style w:type="paragraph" w:customStyle="1" w:styleId="8">
    <w:name w:val="二级标题"/>
    <w:basedOn w:val="1"/>
    <w:qFormat/>
    <w:uiPriority w:val="0"/>
    <w:pPr>
      <w:numPr>
        <w:ilvl w:val="0"/>
        <w:numId w:val="2"/>
      </w:numPr>
      <w:tabs>
        <w:tab w:val="left" w:pos="6921"/>
      </w:tabs>
      <w:spacing w:line="360" w:lineRule="auto"/>
      <w:ind w:firstLine="420"/>
      <w:jc w:val="left"/>
    </w:pPr>
    <w:rPr>
      <w:rFonts w:eastAsia="微软雅黑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2143</Words>
  <Characters>2643</Characters>
  <Lines>0</Lines>
  <Paragraphs>0</Paragraphs>
  <TotalTime>0</TotalTime>
  <ScaleCrop>false</ScaleCrop>
  <LinksUpToDate>false</LinksUpToDate>
  <CharactersWithSpaces>3705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2022-06-23T01:35:00Z</dcterms:created>
  <dc:creator>明天过后</dc:creator>
  <cp:lastModifiedBy>明天过后</cp:lastModifiedBy>
  <dcterms:modified xsi:type="dcterms:W3CDTF">2025-05-09T02:16:15Z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4E1DD55F1445495B881AC0379692739A_13</vt:lpwstr>
  </property>
  <property fmtid="{D5CDD505-2E9C-101B-9397-08002B2CF9AE}" pid="4" name="KSOTemplateDocerSaveRecord">
    <vt:lpwstr>eyJoZGlkIjoiMWY2ZGRmNWJjN2NiNWU4ZThhMTMxYjMzMmY2Mzc3Y2IiLCJ1c2VySWQiOiI1NTAxMjkxNjQifQ==</vt:lpwstr>
  </property>
</Properties>
</file>